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E02A59"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4032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7E22AD" w:rsidRPr="00EB0FC8" w:rsidRDefault="007E22AD"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7E22AD" w:rsidRPr="00EB0FC8" w:rsidRDefault="007E22AD"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452876">
                    <w:rPr>
                      <w:rFonts w:ascii="Arial" w:hAnsi="Arial" w:cs="Arial"/>
                      <w:b/>
                      <w:color w:val="000000"/>
                      <w:sz w:val="32"/>
                    </w:rPr>
                    <w:t>7</w:t>
                  </w:r>
                </w:p>
                <w:p w:rsidR="007E22AD" w:rsidRPr="00EB0FC8" w:rsidRDefault="00452876" w:rsidP="00FE2032">
                  <w:pPr>
                    <w:spacing w:after="120"/>
                    <w:jc w:val="center"/>
                    <w:rPr>
                      <w:rFonts w:ascii="Arial" w:hAnsi="Arial" w:cs="Arial"/>
                      <w:b/>
                      <w:color w:val="000000"/>
                      <w:sz w:val="28"/>
                    </w:rPr>
                  </w:pPr>
                  <w:r>
                    <w:rPr>
                      <w:rFonts w:ascii="Arial" w:hAnsi="Arial" w:cs="Arial"/>
                      <w:b/>
                      <w:color w:val="000000"/>
                      <w:sz w:val="28"/>
                    </w:rPr>
                    <w:t>TERM 2</w:t>
                  </w:r>
                  <w:r w:rsidR="00FF1E2E" w:rsidRPr="00EB0FC8">
                    <w:rPr>
                      <w:rFonts w:ascii="Arial" w:hAnsi="Arial" w:cs="Arial"/>
                      <w:b/>
                      <w:color w:val="000000"/>
                      <w:sz w:val="28"/>
                    </w:rPr>
                    <w:t xml:space="preserve">: </w:t>
                  </w:r>
                  <w:r>
                    <w:rPr>
                      <w:rFonts w:ascii="Arial" w:hAnsi="Arial" w:cs="Arial"/>
                      <w:b/>
                      <w:color w:val="000000"/>
                      <w:sz w:val="28"/>
                    </w:rPr>
                    <w:t>April</w:t>
                  </w:r>
                  <w:r w:rsidR="00FF1E2E">
                    <w:rPr>
                      <w:rFonts w:ascii="Arial" w:hAnsi="Arial" w:cs="Arial"/>
                      <w:b/>
                      <w:color w:val="000000"/>
                      <w:sz w:val="28"/>
                    </w:rPr>
                    <w:t xml:space="preserve"> – </w:t>
                  </w:r>
                  <w:r>
                    <w:rPr>
                      <w:rFonts w:ascii="Arial" w:hAnsi="Arial" w:cs="Arial"/>
                      <w:b/>
                      <w:color w:val="000000"/>
                      <w:sz w:val="28"/>
                    </w:rPr>
                    <w:t>June</w:t>
                  </w:r>
                  <w:r w:rsidR="00FF1E2E">
                    <w:rPr>
                      <w:rFonts w:ascii="Arial" w:hAnsi="Arial" w:cs="Arial"/>
                      <w:b/>
                      <w:color w:val="000000"/>
                      <w:sz w:val="28"/>
                    </w:rPr>
                    <w:t xml:space="preserve"> </w:t>
                  </w:r>
                </w:p>
                <w:p w:rsidR="007E22AD" w:rsidRDefault="007E22AD"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F2464A" w:rsidRDefault="00496F57" w:rsidP="00C44A3E">
            <w:pPr>
              <w:pStyle w:val="ListParagraph"/>
              <w:numPr>
                <w:ilvl w:val="0"/>
                <w:numId w:val="1"/>
              </w:numPr>
              <w:spacing w:after="0"/>
              <w:jc w:val="both"/>
              <w:rPr>
                <w:rFonts w:ascii="Arial" w:hAnsi="Arial" w:cs="Arial"/>
                <w:b/>
              </w:rPr>
            </w:pPr>
            <w:r w:rsidRPr="00F2464A">
              <w:rPr>
                <w:rFonts w:ascii="Arial" w:hAnsi="Arial" w:cs="Arial"/>
                <w:b/>
                <w:color w:val="E36C0A"/>
              </w:rPr>
              <w:t xml:space="preserve">TOPIC: </w:t>
            </w:r>
            <w:r w:rsidR="009C2D6C" w:rsidRPr="00F2464A">
              <w:rPr>
                <w:rFonts w:ascii="Arial" w:hAnsi="Arial" w:cs="Arial"/>
                <w:b/>
                <w:color w:val="E36C0A"/>
              </w:rPr>
              <w:t>SURFACE AREA AND VOLUME OF 3D OBJECTS</w:t>
            </w:r>
            <w:r w:rsidR="00FB2109" w:rsidRPr="00F2464A">
              <w:rPr>
                <w:rFonts w:ascii="Arial" w:hAnsi="Arial" w:cs="Arial"/>
                <w:b/>
                <w:color w:val="E36C0A"/>
              </w:rPr>
              <w:t xml:space="preserve">: </w:t>
            </w:r>
            <w:r w:rsidR="009E7CC5">
              <w:rPr>
                <w:rFonts w:ascii="Arial" w:hAnsi="Arial" w:cs="Arial"/>
                <w:color w:val="E36C0A"/>
              </w:rPr>
              <w:t>Surface area and v</w:t>
            </w:r>
            <w:r w:rsidR="00452876">
              <w:rPr>
                <w:rFonts w:ascii="Arial" w:hAnsi="Arial" w:cs="Arial"/>
                <w:color w:val="E36C0A"/>
              </w:rPr>
              <w:t>olume</w:t>
            </w:r>
            <w:r w:rsidR="00360E97" w:rsidRPr="00F2464A">
              <w:rPr>
                <w:rFonts w:ascii="Arial" w:hAnsi="Arial" w:cs="Arial"/>
                <w:b/>
                <w:color w:val="E36C0A"/>
              </w:rPr>
              <w:t xml:space="preserve"> </w:t>
            </w:r>
            <w:r w:rsidR="002F46B8">
              <w:rPr>
                <w:rFonts w:ascii="Arial" w:hAnsi="Arial" w:cs="Arial"/>
                <w:b/>
                <w:color w:val="E36C0A"/>
              </w:rPr>
              <w:t>(Lesson 4</w:t>
            </w:r>
            <w:r w:rsidR="00FB3F72" w:rsidRPr="00F2464A">
              <w:rPr>
                <w:rFonts w:ascii="Arial" w:hAnsi="Arial" w:cs="Arial"/>
                <w:b/>
                <w:color w:val="E36C0A"/>
              </w:rPr>
              <w:t>)</w:t>
            </w:r>
          </w:p>
        </w:tc>
      </w:tr>
    </w:tbl>
    <w:p w:rsidR="00EB0FC8" w:rsidRDefault="00EB0FC8"/>
    <w:tbl>
      <w:tblPr>
        <w:tblW w:w="9606" w:type="dxa"/>
        <w:tblLook w:val="04A0"/>
      </w:tblPr>
      <w:tblGrid>
        <w:gridCol w:w="9606"/>
      </w:tblGrid>
      <w:tr w:rsidR="008070C5" w:rsidRPr="009D0DFD" w:rsidTr="00BC6384">
        <w:tc>
          <w:tcPr>
            <w:tcW w:w="9606" w:type="dxa"/>
            <w:shd w:val="clear" w:color="auto" w:fill="FABF8F" w:themeFill="accent6" w:themeFillTint="99"/>
          </w:tcPr>
          <w:p w:rsidR="005A281C" w:rsidRPr="00BC6384" w:rsidRDefault="00F46031" w:rsidP="00BC6384">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0B4C1F" w:rsidRPr="00452876" w:rsidRDefault="00496F57" w:rsidP="002F46B8">
            <w:pPr>
              <w:widowControl w:val="0"/>
              <w:autoSpaceDE w:val="0"/>
              <w:autoSpaceDN w:val="0"/>
              <w:adjustRightInd w:val="0"/>
              <w:spacing w:after="0"/>
              <w:ind w:left="360"/>
              <w:jc w:val="both"/>
              <w:rPr>
                <w:rFonts w:ascii="Arial" w:hAnsi="Arial" w:cs="Arial"/>
                <w:bCs/>
              </w:rPr>
            </w:pPr>
            <w:r>
              <w:rPr>
                <w:rFonts w:ascii="Arial" w:hAnsi="Arial" w:cs="Arial"/>
                <w:b/>
                <w:bCs/>
              </w:rPr>
              <w:t>By the end of the lesson l</w:t>
            </w:r>
            <w:r w:rsidR="00333491" w:rsidRPr="009D0DFD">
              <w:rPr>
                <w:rFonts w:ascii="Arial" w:hAnsi="Arial" w:cs="Arial"/>
                <w:b/>
                <w:bCs/>
              </w:rPr>
              <w:t>earners</w:t>
            </w:r>
            <w:r w:rsidR="00865641" w:rsidRPr="009D0DFD">
              <w:rPr>
                <w:rFonts w:ascii="Arial" w:hAnsi="Arial" w:cs="Arial"/>
                <w:b/>
                <w:bCs/>
              </w:rPr>
              <w:t xml:space="preserve"> </w:t>
            </w:r>
            <w:r w:rsidR="00197003" w:rsidRPr="009D0DFD">
              <w:rPr>
                <w:rFonts w:ascii="Arial" w:hAnsi="Arial" w:cs="Arial"/>
                <w:b/>
                <w:bCs/>
              </w:rPr>
              <w:t>should</w:t>
            </w:r>
            <w:r w:rsidR="00865641" w:rsidRPr="009D0DFD">
              <w:rPr>
                <w:rFonts w:ascii="Arial" w:hAnsi="Arial" w:cs="Arial"/>
                <w:b/>
                <w:bCs/>
              </w:rPr>
              <w:t xml:space="preserve"> </w:t>
            </w:r>
            <w:r w:rsidR="007A24B6">
              <w:rPr>
                <w:rFonts w:ascii="Arial" w:hAnsi="Arial" w:cs="Arial"/>
                <w:b/>
                <w:bCs/>
              </w:rPr>
              <w:t xml:space="preserve">know and </w:t>
            </w:r>
            <w:r w:rsidR="00865641" w:rsidRPr="009D0DFD">
              <w:rPr>
                <w:rFonts w:ascii="Arial" w:hAnsi="Arial" w:cs="Arial"/>
                <w:b/>
                <w:bCs/>
              </w:rPr>
              <w:t xml:space="preserve">be </w:t>
            </w:r>
            <w:r w:rsidR="00333491" w:rsidRPr="009D0DFD">
              <w:rPr>
                <w:rFonts w:ascii="Arial" w:hAnsi="Arial" w:cs="Arial"/>
                <w:b/>
                <w:bCs/>
              </w:rPr>
              <w:t>able to</w:t>
            </w:r>
            <w:r w:rsidR="006E04B4">
              <w:rPr>
                <w:rFonts w:ascii="Arial" w:hAnsi="Arial" w:cs="Arial"/>
                <w:b/>
                <w:bCs/>
              </w:rPr>
              <w:t xml:space="preserve"> </w:t>
            </w:r>
            <w:r w:rsidR="002F46B8" w:rsidRPr="002F46B8">
              <w:rPr>
                <w:rFonts w:ascii="Arial" w:hAnsi="Arial" w:cs="Arial"/>
                <w:bCs/>
              </w:rPr>
              <w:t xml:space="preserve">describe the interrelationship between surface area and volume of </w:t>
            </w:r>
            <w:r w:rsidR="002F46B8">
              <w:rPr>
                <w:rFonts w:ascii="Arial" w:hAnsi="Arial" w:cs="Arial"/>
                <w:bCs/>
              </w:rPr>
              <w:t>rectangular prism</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4C5287" w:rsidRDefault="004C5287">
      <w:pPr>
        <w:spacing w:after="0" w:line="240" w:lineRule="auto"/>
        <w:rPr>
          <w:rFonts w:ascii="Arial" w:hAnsi="Arial" w:cs="Arial"/>
        </w:rPr>
      </w:pPr>
    </w:p>
    <w:p w:rsidR="004C5287" w:rsidRDefault="004C5287">
      <w:pPr>
        <w:spacing w:after="0" w:line="240" w:lineRule="auto"/>
        <w:rPr>
          <w:rFonts w:ascii="Arial" w:hAnsi="Arial" w:cs="Arial"/>
        </w:rPr>
      </w:pPr>
    </w:p>
    <w:p w:rsidR="004C5287" w:rsidRDefault="004C5287">
      <w:pPr>
        <w:spacing w:after="0" w:line="240" w:lineRule="auto"/>
        <w:rPr>
          <w:rFonts w:ascii="Arial" w:hAnsi="Arial" w:cs="Arial"/>
        </w:rPr>
      </w:pPr>
    </w:p>
    <w:p w:rsidR="004C5287" w:rsidRDefault="004C5287">
      <w:pPr>
        <w:spacing w:after="0" w:line="240" w:lineRule="auto"/>
        <w:rPr>
          <w:rFonts w:ascii="Arial" w:hAnsi="Arial" w:cs="Arial"/>
        </w:rPr>
      </w:pPr>
    </w:p>
    <w:p w:rsidR="00BC6384" w:rsidRDefault="00BC6384">
      <w:pPr>
        <w:spacing w:after="0" w:line="240" w:lineRule="auto"/>
        <w:rPr>
          <w:rFonts w:ascii="Arial" w:hAnsi="Arial" w:cs="Arial"/>
        </w:rPr>
      </w:pPr>
    </w:p>
    <w:p w:rsidR="00722358" w:rsidRDefault="00722358">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6A384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516809" w:rsidP="00BC6384">
            <w:pPr>
              <w:spacing w:after="0"/>
              <w:ind w:left="357" w:hanging="357"/>
              <w:jc w:val="both"/>
              <w:rPr>
                <w:rFonts w:ascii="Arial" w:hAnsi="Arial" w:cs="Arial"/>
              </w:rPr>
            </w:pPr>
            <w:r>
              <w:rPr>
                <w:rFonts w:ascii="Arial" w:hAnsi="Arial" w:cs="Arial"/>
              </w:rPr>
              <w:t>Sasol</w:t>
            </w:r>
            <w:r w:rsidR="00722358">
              <w:rPr>
                <w:rFonts w:ascii="Arial" w:hAnsi="Arial" w:cs="Arial"/>
              </w:rPr>
              <w:t>-</w:t>
            </w:r>
            <w:r>
              <w:rPr>
                <w:rFonts w:ascii="Arial" w:hAnsi="Arial" w:cs="Arial"/>
              </w:rPr>
              <w:t xml:space="preserve">Inzalo </w:t>
            </w:r>
            <w:r w:rsidR="00BC6384">
              <w:rPr>
                <w:rFonts w:ascii="Arial" w:hAnsi="Arial" w:cs="Arial"/>
              </w:rPr>
              <w:t>B</w:t>
            </w:r>
            <w:r>
              <w:rPr>
                <w:rFonts w:ascii="Arial" w:hAnsi="Arial" w:cs="Arial"/>
              </w:rPr>
              <w:t>ook</w:t>
            </w:r>
            <w:r w:rsidR="002F46B8">
              <w:rPr>
                <w:rFonts w:ascii="Arial" w:hAnsi="Arial" w:cs="Arial"/>
              </w:rPr>
              <w:t xml:space="preserve"> 1</w:t>
            </w:r>
            <w:r>
              <w:rPr>
                <w:rFonts w:ascii="Arial" w:hAnsi="Arial" w:cs="Arial"/>
              </w:rPr>
              <w:t>, DBE workbook</w:t>
            </w:r>
            <w:r w:rsidR="002F46B8">
              <w:rPr>
                <w:rFonts w:ascii="Arial" w:hAnsi="Arial" w:cs="Arial"/>
              </w:rPr>
              <w:t xml:space="preserve"> 1</w:t>
            </w:r>
            <w:r>
              <w:rPr>
                <w:rFonts w:ascii="Arial" w:hAnsi="Arial" w:cs="Arial"/>
              </w:rPr>
              <w:t>, textbook</w:t>
            </w:r>
            <w:r w:rsidR="00722358">
              <w:rPr>
                <w:rFonts w:ascii="Arial" w:hAnsi="Arial" w:cs="Arial"/>
              </w:rPr>
              <w:t>.</w:t>
            </w:r>
          </w:p>
        </w:tc>
      </w:tr>
      <w:tr w:rsidR="00F0118B" w:rsidRPr="009D0DFD" w:rsidTr="000314D6">
        <w:trPr>
          <w:trHeight w:val="716"/>
        </w:trPr>
        <w:tc>
          <w:tcPr>
            <w:tcW w:w="3119" w:type="dxa"/>
            <w:vAlign w:val="center"/>
          </w:tcPr>
          <w:p w:rsidR="00AB5159" w:rsidRPr="009D0DFD" w:rsidRDefault="00F0118B" w:rsidP="006A384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C5287" w:rsidRDefault="00BA303F" w:rsidP="004C5287">
            <w:pPr>
              <w:pStyle w:val="ListParagraph"/>
              <w:numPr>
                <w:ilvl w:val="0"/>
                <w:numId w:val="38"/>
              </w:numPr>
              <w:spacing w:after="0"/>
              <w:jc w:val="both"/>
              <w:rPr>
                <w:rFonts w:ascii="Arial" w:hAnsi="Arial" w:cs="Arial"/>
              </w:rPr>
            </w:pPr>
            <w:r>
              <w:rPr>
                <w:rFonts w:ascii="Arial" w:hAnsi="Arial" w:cs="Arial"/>
              </w:rPr>
              <w:t>Volume and capacity</w:t>
            </w:r>
            <w:r w:rsidR="006E04B4">
              <w:rPr>
                <w:rFonts w:ascii="Arial" w:hAnsi="Arial" w:cs="Arial"/>
              </w:rPr>
              <w:t xml:space="preserve"> of a cube and </w:t>
            </w:r>
          </w:p>
          <w:p w:rsidR="00496F57" w:rsidRPr="00516809" w:rsidRDefault="004C5287" w:rsidP="004C5287">
            <w:pPr>
              <w:pStyle w:val="ListParagraph"/>
              <w:numPr>
                <w:ilvl w:val="0"/>
                <w:numId w:val="38"/>
              </w:numPr>
              <w:spacing w:after="0"/>
              <w:jc w:val="both"/>
              <w:rPr>
                <w:rFonts w:ascii="Arial" w:hAnsi="Arial" w:cs="Arial"/>
              </w:rPr>
            </w:pPr>
            <w:r>
              <w:rPr>
                <w:rFonts w:ascii="Arial" w:hAnsi="Arial" w:cs="Arial"/>
              </w:rPr>
              <w:t xml:space="preserve">Volume and capacity </w:t>
            </w:r>
            <w:r w:rsidR="006E04B4">
              <w:rPr>
                <w:rFonts w:ascii="Arial" w:hAnsi="Arial" w:cs="Arial"/>
              </w:rPr>
              <w:t>rectangular</w:t>
            </w:r>
            <w:r w:rsidR="0064585B">
              <w:rPr>
                <w:rFonts w:ascii="Arial" w:hAnsi="Arial" w:cs="Arial"/>
              </w:rPr>
              <w:t xml:space="preserve"> pris</w:t>
            </w:r>
            <w:r w:rsidR="0044189C">
              <w:rPr>
                <w:rFonts w:ascii="Arial" w:hAnsi="Arial" w:cs="Arial"/>
              </w:rPr>
              <w:t>ms done in the previous lessons</w:t>
            </w:r>
            <w:r w:rsidR="0064585B">
              <w:rPr>
                <w:rFonts w:ascii="Arial" w:hAnsi="Arial" w:cs="Arial"/>
              </w:rPr>
              <w:t xml:space="preserve">. </w:t>
            </w:r>
            <w:r w:rsidR="001A4ABE" w:rsidRPr="00EB0FC8">
              <w:rPr>
                <w:rFonts w:ascii="Arial" w:hAnsi="Arial" w:cs="Arial"/>
              </w:rPr>
              <w:t xml:space="preserve"> </w:t>
            </w:r>
          </w:p>
        </w:tc>
      </w:tr>
      <w:tr w:rsidR="001968CE" w:rsidRPr="009D0DFD" w:rsidTr="000314D6">
        <w:trPr>
          <w:trHeight w:val="426"/>
        </w:trPr>
        <w:tc>
          <w:tcPr>
            <w:tcW w:w="10349" w:type="dxa"/>
            <w:gridSpan w:val="2"/>
            <w:vAlign w:val="center"/>
          </w:tcPr>
          <w:p w:rsidR="001968CE" w:rsidRPr="00EB0FC8" w:rsidRDefault="001968CE" w:rsidP="006A3845">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47533C" w:rsidRPr="00137FE9" w:rsidRDefault="00AB5159" w:rsidP="00137FE9">
            <w:pPr>
              <w:pStyle w:val="ListParagraph"/>
              <w:numPr>
                <w:ilvl w:val="0"/>
                <w:numId w:val="1"/>
              </w:numPr>
              <w:jc w:val="both"/>
              <w:rPr>
                <w:rFonts w:ascii="Arial" w:eastAsiaTheme="minorHAnsi" w:hAnsi="Arial" w:cs="Arial"/>
              </w:rPr>
            </w:pPr>
            <w:r w:rsidRPr="00B06F4F">
              <w:rPr>
                <w:rFonts w:ascii="Arial" w:hAnsi="Arial" w:cs="Arial"/>
                <w:b/>
                <w:color w:val="E36C0A"/>
                <w:sz w:val="24"/>
              </w:rPr>
              <w:t>INTRODUCTION</w:t>
            </w:r>
            <w:r w:rsidR="00061E7B" w:rsidRPr="00B06F4F">
              <w:rPr>
                <w:rFonts w:ascii="Arial" w:hAnsi="Arial" w:cs="Arial"/>
                <w:b/>
                <w:color w:val="E36C0A"/>
                <w:sz w:val="24"/>
              </w:rPr>
              <w:t xml:space="preserve"> </w:t>
            </w:r>
            <w:r w:rsidR="00061E7B" w:rsidRPr="00B06F4F">
              <w:rPr>
                <w:rFonts w:ascii="Arial" w:hAnsi="Arial" w:cs="Arial"/>
                <w:color w:val="E36C0A"/>
                <w:sz w:val="24"/>
              </w:rPr>
              <w:t>(Suggested time</w:t>
            </w:r>
            <w:r w:rsidR="00FA6E30" w:rsidRPr="00B06F4F">
              <w:rPr>
                <w:rFonts w:ascii="Arial" w:hAnsi="Arial" w:cs="Arial"/>
                <w:color w:val="E36C0A"/>
                <w:sz w:val="24"/>
              </w:rPr>
              <w:t>: 10 Minutes)</w:t>
            </w:r>
          </w:p>
          <w:tbl>
            <w:tblPr>
              <w:tblStyle w:val="TableGrid"/>
              <w:tblpPr w:leftFromText="180" w:rightFromText="180" w:vertAnchor="text" w:horzAnchor="margin" w:tblpY="658"/>
              <w:tblOverlap w:val="never"/>
              <w:tblW w:w="10060" w:type="dxa"/>
              <w:tblLayout w:type="fixed"/>
              <w:tblLook w:val="04A0"/>
            </w:tblPr>
            <w:tblGrid>
              <w:gridCol w:w="1418"/>
              <w:gridCol w:w="2405"/>
              <w:gridCol w:w="2126"/>
              <w:gridCol w:w="4111"/>
            </w:tblGrid>
            <w:tr w:rsidR="00B851E8" w:rsidTr="007A5E19">
              <w:tc>
                <w:tcPr>
                  <w:tcW w:w="1418" w:type="dxa"/>
                </w:tcPr>
                <w:p w:rsidR="00B851E8" w:rsidRPr="006C0CF3" w:rsidRDefault="00B851E8" w:rsidP="00B851E8">
                  <w:pPr>
                    <w:jc w:val="center"/>
                    <w:rPr>
                      <w:rFonts w:ascii="Arial" w:hAnsi="Arial" w:cs="Arial"/>
                      <w:b/>
                      <w:sz w:val="20"/>
                      <w:szCs w:val="20"/>
                    </w:rPr>
                  </w:pPr>
                  <w:r w:rsidRPr="006C0CF3">
                    <w:rPr>
                      <w:rFonts w:ascii="Arial" w:hAnsi="Arial" w:cs="Arial"/>
                      <w:b/>
                      <w:sz w:val="20"/>
                      <w:szCs w:val="20"/>
                    </w:rPr>
                    <w:t>Name</w:t>
                  </w:r>
                </w:p>
              </w:tc>
              <w:tc>
                <w:tcPr>
                  <w:tcW w:w="2405" w:type="dxa"/>
                </w:tcPr>
                <w:p w:rsidR="00B851E8" w:rsidRPr="006C0CF3" w:rsidRDefault="00B851E8" w:rsidP="00B851E8">
                  <w:pPr>
                    <w:jc w:val="center"/>
                    <w:rPr>
                      <w:rFonts w:ascii="Arial" w:hAnsi="Arial" w:cs="Arial"/>
                      <w:b/>
                      <w:sz w:val="20"/>
                      <w:szCs w:val="20"/>
                    </w:rPr>
                  </w:pPr>
                  <w:r w:rsidRPr="006C0CF3">
                    <w:rPr>
                      <w:rFonts w:ascii="Arial" w:hAnsi="Arial" w:cs="Arial"/>
                      <w:b/>
                      <w:sz w:val="20"/>
                      <w:szCs w:val="20"/>
                    </w:rPr>
                    <w:t>Object</w:t>
                  </w:r>
                </w:p>
              </w:tc>
              <w:tc>
                <w:tcPr>
                  <w:tcW w:w="2126" w:type="dxa"/>
                </w:tcPr>
                <w:p w:rsidR="00B851E8" w:rsidRPr="006C0CF3" w:rsidRDefault="00B851E8" w:rsidP="00B851E8">
                  <w:pPr>
                    <w:jc w:val="center"/>
                    <w:rPr>
                      <w:rFonts w:ascii="Arial" w:hAnsi="Arial" w:cs="Arial"/>
                      <w:b/>
                      <w:sz w:val="20"/>
                      <w:szCs w:val="20"/>
                    </w:rPr>
                  </w:pPr>
                  <w:r>
                    <w:rPr>
                      <w:rFonts w:ascii="Arial" w:hAnsi="Arial" w:cs="Arial"/>
                      <w:b/>
                      <w:sz w:val="20"/>
                      <w:szCs w:val="20"/>
                    </w:rPr>
                    <w:t>Volume</w:t>
                  </w:r>
                </w:p>
              </w:tc>
              <w:tc>
                <w:tcPr>
                  <w:tcW w:w="4111" w:type="dxa"/>
                </w:tcPr>
                <w:p w:rsidR="00B851E8" w:rsidRPr="006C0CF3" w:rsidRDefault="00B851E8" w:rsidP="00B851E8">
                  <w:pPr>
                    <w:jc w:val="center"/>
                    <w:rPr>
                      <w:rFonts w:ascii="Arial" w:hAnsi="Arial" w:cs="Arial"/>
                      <w:b/>
                      <w:sz w:val="20"/>
                      <w:szCs w:val="20"/>
                    </w:rPr>
                  </w:pPr>
                  <w:r>
                    <w:rPr>
                      <w:rFonts w:ascii="Arial" w:hAnsi="Arial" w:cs="Arial"/>
                      <w:b/>
                      <w:sz w:val="20"/>
                      <w:szCs w:val="20"/>
                    </w:rPr>
                    <w:t>Surface Area</w:t>
                  </w:r>
                </w:p>
              </w:tc>
            </w:tr>
            <w:tr w:rsidR="00B851E8" w:rsidTr="007A5E19">
              <w:trPr>
                <w:trHeight w:val="1864"/>
              </w:trPr>
              <w:tc>
                <w:tcPr>
                  <w:tcW w:w="1418" w:type="dxa"/>
                </w:tcPr>
                <w:p w:rsidR="00B851E8" w:rsidRPr="00EB47F8" w:rsidRDefault="00E02A59" w:rsidP="00B851E8">
                  <w:pPr>
                    <w:rPr>
                      <w:rFonts w:ascii="Arial" w:hAnsi="Arial" w:cs="Arial"/>
                    </w:rPr>
                  </w:pPr>
                  <w:r>
                    <w:rPr>
                      <w:rFonts w:ascii="Arial" w:hAnsi="Arial" w:cs="Arial"/>
                      <w:noProof/>
                      <w:lang w:eastAsia="en-ZA"/>
                    </w:rPr>
                    <w:pict>
                      <v:group id="_x0000_s1055" style="position:absolute;margin-left:55.8pt;margin-top:15.7pt;width:142.25pt;height:55.55pt;z-index:251669504;mso-position-horizontal-relative:text;mso-position-vertical-relative:text" coordorigin="2493,5516" coordsize="2845,1111">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13" o:spid="_x0000_s1044" type="#_x0000_t16" style="position:absolute;left:2809;top:5516;width:1419;height:808;visibility:visible;v-text-anchor:middle" o:regroupid="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Jt88MA&#10;AADbAAAADwAAAGRycy9kb3ducmV2LnhtbERPS2vCQBC+F/wPywi91U3SBxJdRQJKS+khxou3ITsm&#10;wexszK5J+u+7hUJv8/E9Z72dTCsG6l1jWUG8iEAQl1Y3XCk4FfunJQjnkTW2lknBNznYbmYPa0y1&#10;HTmn4egrEULYpaig9r5LpXRlTQbdwnbEgbvY3qAPsK+k7nEM4aaVSRS9SYMNh4YaO8pqKq/Hu1Fw&#10;273IQ1a8npacfJzjpIg/869Yqcf5tFuB8DT5f/Gf+12H+c/w+0s4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2Jt88MAAADbAAAADwAAAAAAAAAAAAAAAACYAgAAZHJzL2Rv&#10;d25yZXYueG1sUEsFBgAAAAAEAAQA9QAAAIgDAAAAAA==&#10;" fillcolor="white [3201]" strokecolor="#f79646 [3209]" strokeweight="2pt"/>
                        <v:shapetype id="_x0000_t202" coordsize="21600,21600" o:spt="202" path="m,l,21600r21600,l21600,xe">
                          <v:stroke joinstyle="miter"/>
                          <v:path gradientshapeok="t" o:connecttype="rect"/>
                        </v:shapetype>
                        <v:shape id="Text Box 16" o:spid="_x0000_s1047" type="#_x0000_t202" style="position:absolute;left:3787;top:6020;width:1551;height:384;visibility:visible" o:regroupid="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Pd3MMA&#10;AADbAAAADwAAAGRycy9kb3ducmV2LnhtbERPS2sCMRC+F/wPYQq9lJrVw1K2RmkFRYpWfCAeh810&#10;s7iZLEnU9d8bodDbfHzPGU0624gL+VA7VjDoZyCIS6drrhTsd7O3dxAhImtsHJOCGwWYjHtPIyy0&#10;u/KGLttYiRTCoUAFJsa2kDKUhiyGvmuJE/frvMWYoK+k9nhN4baRwyzLpcWaU4PBlqaGytP2bBWc&#10;zPfrOpuvvg754uZ/dmd39MujUi/P3ecHiEhd/Bf/uRc6zc/h8Us6QI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Pd3MMAAADbAAAADwAAAAAAAAAAAAAAAACYAgAAZHJzL2Rv&#10;d25yZXYueG1sUEsFBgAAAAAEAAQA9QAAAIgDAAAAAA==&#10;" filled="f" stroked="f" strokeweight=".5pt">
                          <v:textbox style="mso-next-textbox:#Text Box 16">
                            <w:txbxContent>
                              <w:p w:rsidR="00B851E8" w:rsidRPr="00D01E52" w:rsidRDefault="00D01E52" w:rsidP="00B851E8">
                                <w:pPr>
                                  <w:rPr>
                                    <w:oMath/>
                                    <w:rFonts w:ascii="Cambria Math" w:hAnsi="Cambria Math"/>
                                  </w:rPr>
                                </w:pPr>
                                <m:oMathPara>
                                  <m:oMath>
                                    <m:r>
                                      <w:rPr>
                                        <w:rFonts w:ascii="Cambria Math" w:hAnsi="Cambria Math"/>
                                      </w:rPr>
                                      <m:t>b=2 cm</m:t>
                                    </m:r>
                                  </m:oMath>
                                </m:oMathPara>
                              </w:p>
                            </w:txbxContent>
                          </v:textbox>
                        </v:shape>
                        <v:shape id="Text Box 16" o:spid="_x0000_s1053" type="#_x0000_t202" style="position:absolute;left:2678;top:6243;width:1551;height:38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Pd3MMA&#10;AADbAAAADwAAAGRycy9kb3ducmV2LnhtbERPS2sCMRC+F/wPYQq9lJrVw1K2RmkFRYpWfCAeh810&#10;s7iZLEnU9d8bodDbfHzPGU0624gL+VA7VjDoZyCIS6drrhTsd7O3dxAhImtsHJOCGwWYjHtPIyy0&#10;u/KGLttYiRTCoUAFJsa2kDKUhiyGvmuJE/frvMWYoK+k9nhN4baRwyzLpcWaU4PBlqaGytP2bBWc&#10;zPfrOpuvvg754uZ/dmd39MujUi/P3ecHiEhd/Bf/uRc6zc/h8Us6QI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Pd3MMAAADbAAAADwAAAAAAAAAAAAAAAACYAgAAZHJzL2Rv&#10;d25yZXYueG1sUEsFBgAAAAAEAAQA9QAAAIgDAAAAAA==&#10;" filled="f" stroked="f" strokeweight=".5pt">
                          <v:textbox>
                            <w:txbxContent>
                              <w:p w:rsidR="00D01E52" w:rsidRPr="00D01E52" w:rsidRDefault="00D01E52" w:rsidP="00D01E52">
                                <w:pPr>
                                  <w:rPr>
                                    <w:oMath/>
                                    <w:rFonts w:ascii="Cambria Math" w:hAnsi="Cambria Math"/>
                                  </w:rPr>
                                </w:pPr>
                                <m:oMathPara>
                                  <m:oMath>
                                    <m:r>
                                      <w:rPr>
                                        <w:rFonts w:ascii="Cambria Math" w:hAnsi="Cambria Math"/>
                                      </w:rPr>
                                      <m:t>l=4 cm</m:t>
                                    </m:r>
                                  </m:oMath>
                                </m:oMathPara>
                              </w:p>
                            </w:txbxContent>
                          </v:textbox>
                        </v:shape>
                        <v:shape id="Text Box 16" o:spid="_x0000_s1054" type="#_x0000_t202" style="position:absolute;left:2493;top:5785;width:1551;height:38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Pd3MMA&#10;AADbAAAADwAAAGRycy9kb3ducmV2LnhtbERPS2sCMRC+F/wPYQq9lJrVw1K2RmkFRYpWfCAeh810&#10;s7iZLEnU9d8bodDbfHzPGU0624gL+VA7VjDoZyCIS6drrhTsd7O3dxAhImtsHJOCGwWYjHtPIyy0&#10;u/KGLttYiRTCoUAFJsa2kDKUhiyGvmuJE/frvMWYoK+k9nhN4baRwyzLpcWaU4PBlqaGytP2bBWc&#10;zPfrOpuvvg754uZ/dmd39MujUi/P3ecHiEhd/Bf/uRc6zc/h8Us6QI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Pd3MMAAADbAAAADwAAAAAAAAAAAAAAAACYAgAAZHJzL2Rv&#10;d25yZXYueG1sUEsFBgAAAAAEAAQA9QAAAIgDAAAAAA==&#10;" filled="f" stroked="f" strokeweight=".5pt">
                          <v:textbox>
                            <w:txbxContent>
                              <w:p w:rsidR="007A5E19" w:rsidRPr="00D01E52" w:rsidRDefault="007A5E19" w:rsidP="007A5E19">
                                <w:pPr>
                                  <w:rPr>
                                    <w:oMath/>
                                    <w:rFonts w:ascii="Cambria Math" w:hAnsi="Cambria Math"/>
                                  </w:rPr>
                                </w:pPr>
                                <m:oMathPara>
                                  <m:oMath>
                                    <m:r>
                                      <w:rPr>
                                        <w:rFonts w:ascii="Cambria Math" w:hAnsi="Cambria Math"/>
                                      </w:rPr>
                                      <m:t>h=3 cm</m:t>
                                    </m:r>
                                  </m:oMath>
                                </m:oMathPara>
                              </w:p>
                            </w:txbxContent>
                          </v:textbox>
                        </v:shape>
                      </v:group>
                    </w:pict>
                  </w:r>
                </w:p>
                <w:p w:rsidR="00B851E8" w:rsidRPr="00EB47F8" w:rsidRDefault="00B851E8" w:rsidP="00B851E8">
                  <w:pPr>
                    <w:rPr>
                      <w:rFonts w:ascii="Arial" w:hAnsi="Arial" w:cs="Arial"/>
                    </w:rPr>
                  </w:pPr>
                  <w:r w:rsidRPr="00EB47F8">
                    <w:rPr>
                      <w:rFonts w:ascii="Arial" w:hAnsi="Arial" w:cs="Arial"/>
                    </w:rPr>
                    <w:t>Rectangular Prism</w:t>
                  </w:r>
                </w:p>
              </w:tc>
              <w:tc>
                <w:tcPr>
                  <w:tcW w:w="2405" w:type="dxa"/>
                </w:tcPr>
                <w:p w:rsidR="00B851E8" w:rsidRDefault="00B851E8" w:rsidP="00B851E8"/>
              </w:tc>
              <w:tc>
                <w:tcPr>
                  <w:tcW w:w="2126" w:type="dxa"/>
                </w:tcPr>
                <w:p w:rsidR="00B851E8" w:rsidRDefault="00B851E8" w:rsidP="00B851E8"/>
                <w:p w:rsidR="00B851E8" w:rsidRPr="001B0684" w:rsidRDefault="00B851E8" w:rsidP="00B851E8">
                  <w:pPr>
                    <w:spacing w:after="0"/>
                    <w:rPr>
                      <w:sz w:val="18"/>
                      <w:szCs w:val="18"/>
                    </w:rPr>
                  </w:pPr>
                  <m:oMathPara>
                    <m:oMathParaPr>
                      <m:jc m:val="left"/>
                    </m:oMathParaPr>
                    <m:oMath>
                      <m:r>
                        <w:rPr>
                          <w:rFonts w:ascii="Cambria Math" w:hAnsi="Cambria Math"/>
                          <w:sz w:val="18"/>
                          <w:szCs w:val="18"/>
                        </w:rPr>
                        <m:t>V=l×b×h</m:t>
                      </m:r>
                    </m:oMath>
                  </m:oMathPara>
                </w:p>
                <w:p w:rsidR="00B851E8" w:rsidRDefault="00B851E8" w:rsidP="00B851E8">
                  <w:pPr>
                    <w:spacing w:after="0"/>
                    <w:rPr>
                      <w:sz w:val="18"/>
                      <w:szCs w:val="18"/>
                    </w:rPr>
                  </w:pPr>
                  <w:r>
                    <w:rPr>
                      <w:sz w:val="18"/>
                      <w:szCs w:val="18"/>
                    </w:rPr>
                    <w:t xml:space="preserve">  </w:t>
                  </w:r>
                  <m:oMath>
                    <m:r>
                      <w:rPr>
                        <w:rFonts w:ascii="Cambria Math" w:hAnsi="Cambria Math"/>
                        <w:sz w:val="18"/>
                        <w:szCs w:val="18"/>
                      </w:rPr>
                      <m:t>=4cm×2cm×3cm</m:t>
                    </m:r>
                  </m:oMath>
                </w:p>
                <w:p w:rsidR="00B851E8" w:rsidRPr="00E1794D" w:rsidRDefault="00B851E8" w:rsidP="00B851E8">
                  <w:pPr>
                    <w:spacing w:after="0"/>
                    <w:rPr>
                      <w:sz w:val="18"/>
                      <w:szCs w:val="18"/>
                    </w:rPr>
                  </w:pPr>
                  <w:r>
                    <w:rPr>
                      <w:sz w:val="18"/>
                      <w:szCs w:val="18"/>
                    </w:rPr>
                    <w:t xml:space="preserve">  </w:t>
                  </w:r>
                  <m:oMath>
                    <m:r>
                      <w:rPr>
                        <w:rFonts w:ascii="Cambria Math" w:hAnsi="Cambria Math"/>
                        <w:sz w:val="18"/>
                        <w:szCs w:val="18"/>
                      </w:rPr>
                      <m:t>=24</m:t>
                    </m:r>
                    <m:sSup>
                      <m:sSupPr>
                        <m:ctrlPr>
                          <w:rPr>
                            <w:rFonts w:ascii="Cambria Math" w:hAnsi="Cambria Math"/>
                            <w:i/>
                            <w:sz w:val="18"/>
                            <w:szCs w:val="18"/>
                          </w:rPr>
                        </m:ctrlPr>
                      </m:sSupPr>
                      <m:e>
                        <m:r>
                          <w:rPr>
                            <w:rFonts w:ascii="Cambria Math" w:hAnsi="Cambria Math"/>
                            <w:sz w:val="18"/>
                            <w:szCs w:val="18"/>
                          </w:rPr>
                          <m:t>cm</m:t>
                        </m:r>
                      </m:e>
                      <m:sup>
                        <m:r>
                          <w:rPr>
                            <w:rFonts w:ascii="Cambria Math" w:hAnsi="Cambria Math"/>
                            <w:sz w:val="18"/>
                            <w:szCs w:val="18"/>
                          </w:rPr>
                          <m:t>3</m:t>
                        </m:r>
                      </m:sup>
                    </m:sSup>
                  </m:oMath>
                </w:p>
              </w:tc>
              <w:tc>
                <w:tcPr>
                  <w:tcW w:w="4111" w:type="dxa"/>
                </w:tcPr>
                <w:p w:rsidR="00B851E8" w:rsidRDefault="00B851E8" w:rsidP="00B851E8"/>
                <w:p w:rsidR="00B851E8" w:rsidRDefault="00B851E8" w:rsidP="00B851E8">
                  <w:pPr>
                    <w:spacing w:after="0"/>
                    <w:rPr>
                      <w:sz w:val="16"/>
                      <w:szCs w:val="16"/>
                    </w:rPr>
                  </w:pPr>
                  <m:oMathPara>
                    <m:oMathParaPr>
                      <m:jc m:val="left"/>
                    </m:oMathParaPr>
                    <m:oMath>
                      <m:r>
                        <w:rPr>
                          <w:rFonts w:ascii="Cambria Math" w:hAnsi="Cambria Math"/>
                          <w:sz w:val="16"/>
                          <w:szCs w:val="16"/>
                        </w:rPr>
                        <m:t>SA=2lh+2bh+2lb</m:t>
                      </m:r>
                    </m:oMath>
                  </m:oMathPara>
                </w:p>
                <w:p w:rsidR="00B851E8" w:rsidRDefault="00B851E8" w:rsidP="00B851E8">
                  <w:pPr>
                    <w:spacing w:after="0"/>
                    <w:rPr>
                      <w:sz w:val="16"/>
                      <w:szCs w:val="16"/>
                    </w:rPr>
                  </w:pPr>
                  <w:r w:rsidRPr="00596C10">
                    <w:rPr>
                      <w:sz w:val="16"/>
                      <w:szCs w:val="16"/>
                    </w:rPr>
                    <w:t xml:space="preserve"> </w:t>
                  </w:r>
                  <m:oMath>
                    <m:r>
                      <w:rPr>
                        <w:rFonts w:ascii="Cambria Math" w:hAnsi="Cambria Math"/>
                        <w:sz w:val="16"/>
                        <w:szCs w:val="16"/>
                      </w:rPr>
                      <m:t>=2</m:t>
                    </m:r>
                    <m:d>
                      <m:dPr>
                        <m:ctrlPr>
                          <w:rPr>
                            <w:rFonts w:ascii="Cambria Math" w:hAnsi="Cambria Math"/>
                            <w:i/>
                            <w:sz w:val="16"/>
                            <w:szCs w:val="16"/>
                          </w:rPr>
                        </m:ctrlPr>
                      </m:dPr>
                      <m:e>
                        <m:r>
                          <w:rPr>
                            <w:rFonts w:ascii="Cambria Math" w:hAnsi="Cambria Math"/>
                            <w:sz w:val="16"/>
                            <w:szCs w:val="16"/>
                          </w:rPr>
                          <m:t>4 cm×3 cm</m:t>
                        </m:r>
                      </m:e>
                    </m:d>
                    <m:r>
                      <w:rPr>
                        <w:rFonts w:ascii="Cambria Math" w:hAnsi="Cambria Math"/>
                        <w:sz w:val="16"/>
                        <w:szCs w:val="16"/>
                      </w:rPr>
                      <m:t>+2(</m:t>
                    </m:r>
                  </m:oMath>
                  <w:r w:rsidR="00D01E52">
                    <w:rPr>
                      <w:sz w:val="16"/>
                      <w:szCs w:val="16"/>
                    </w:rPr>
                    <w:t>2 cm</w:t>
                  </w:r>
                  <m:oMath>
                    <m:r>
                      <w:rPr>
                        <w:rFonts w:ascii="Cambria Math" w:hAnsi="Cambria Math"/>
                        <w:sz w:val="16"/>
                        <w:szCs w:val="16"/>
                      </w:rPr>
                      <m:t>×3 cm)+2(4 cm×2 cm)</m:t>
                    </m:r>
                  </m:oMath>
                </w:p>
                <w:p w:rsidR="00B851E8" w:rsidRDefault="00B851E8" w:rsidP="00B851E8">
                  <w:pPr>
                    <w:spacing w:after="0"/>
                    <w:rPr>
                      <w:sz w:val="16"/>
                      <w:szCs w:val="16"/>
                    </w:rPr>
                  </w:pPr>
                  <w:r>
                    <w:rPr>
                      <w:sz w:val="16"/>
                      <w:szCs w:val="16"/>
                    </w:rPr>
                    <w:t xml:space="preserve"> </w:t>
                  </w:r>
                  <m:oMath>
                    <m:r>
                      <w:rPr>
                        <w:rFonts w:ascii="Cambria Math" w:hAnsi="Cambria Math"/>
                        <w:sz w:val="16"/>
                        <w:szCs w:val="16"/>
                      </w:rPr>
                      <m:t xml:space="preserve">=24 </m:t>
                    </m:r>
                    <m:sSup>
                      <m:sSupPr>
                        <m:ctrlPr>
                          <w:rPr>
                            <w:rFonts w:ascii="Cambria Math" w:hAnsi="Cambria Math"/>
                            <w:i/>
                            <w:sz w:val="16"/>
                            <w:szCs w:val="16"/>
                          </w:rPr>
                        </m:ctrlPr>
                      </m:sSupPr>
                      <m:e>
                        <m:r>
                          <w:rPr>
                            <w:rFonts w:ascii="Cambria Math" w:hAnsi="Cambria Math"/>
                            <w:sz w:val="16"/>
                            <w:szCs w:val="16"/>
                          </w:rPr>
                          <m:t>cm</m:t>
                        </m:r>
                      </m:e>
                      <m:sup>
                        <m:r>
                          <w:rPr>
                            <w:rFonts w:ascii="Cambria Math" w:hAnsi="Cambria Math"/>
                            <w:sz w:val="16"/>
                            <w:szCs w:val="16"/>
                          </w:rPr>
                          <m:t>2</m:t>
                        </m:r>
                      </m:sup>
                    </m:sSup>
                    <m:r>
                      <w:rPr>
                        <w:rFonts w:ascii="Cambria Math" w:hAnsi="Cambria Math"/>
                        <w:sz w:val="16"/>
                        <w:szCs w:val="16"/>
                      </w:rPr>
                      <m:t>+12</m:t>
                    </m:r>
                    <m:sSup>
                      <m:sSupPr>
                        <m:ctrlPr>
                          <w:rPr>
                            <w:rFonts w:ascii="Cambria Math" w:hAnsi="Cambria Math"/>
                            <w:i/>
                            <w:sz w:val="16"/>
                            <w:szCs w:val="16"/>
                          </w:rPr>
                        </m:ctrlPr>
                      </m:sSupPr>
                      <m:e>
                        <m:r>
                          <w:rPr>
                            <w:rFonts w:ascii="Cambria Math" w:hAnsi="Cambria Math"/>
                            <w:sz w:val="16"/>
                            <w:szCs w:val="16"/>
                          </w:rPr>
                          <m:t xml:space="preserve"> cm</m:t>
                        </m:r>
                      </m:e>
                      <m:sup>
                        <m:r>
                          <w:rPr>
                            <w:rFonts w:ascii="Cambria Math" w:hAnsi="Cambria Math"/>
                            <w:sz w:val="16"/>
                            <w:szCs w:val="16"/>
                          </w:rPr>
                          <m:t>2</m:t>
                        </m:r>
                      </m:sup>
                    </m:sSup>
                    <m:r>
                      <w:rPr>
                        <w:rFonts w:ascii="Cambria Math" w:hAnsi="Cambria Math"/>
                        <w:sz w:val="16"/>
                        <w:szCs w:val="16"/>
                      </w:rPr>
                      <m:t xml:space="preserve">+16 </m:t>
                    </m:r>
                    <m:sSup>
                      <m:sSupPr>
                        <m:ctrlPr>
                          <w:rPr>
                            <w:rFonts w:ascii="Cambria Math" w:hAnsi="Cambria Math"/>
                            <w:i/>
                            <w:sz w:val="16"/>
                            <w:szCs w:val="16"/>
                          </w:rPr>
                        </m:ctrlPr>
                      </m:sSupPr>
                      <m:e>
                        <m:r>
                          <w:rPr>
                            <w:rFonts w:ascii="Cambria Math" w:hAnsi="Cambria Math"/>
                            <w:sz w:val="16"/>
                            <w:szCs w:val="16"/>
                          </w:rPr>
                          <m:t>cm</m:t>
                        </m:r>
                      </m:e>
                      <m:sup>
                        <m:r>
                          <w:rPr>
                            <w:rFonts w:ascii="Cambria Math" w:hAnsi="Cambria Math"/>
                            <w:sz w:val="16"/>
                            <w:szCs w:val="16"/>
                          </w:rPr>
                          <m:t>2</m:t>
                        </m:r>
                      </m:sup>
                    </m:sSup>
                  </m:oMath>
                </w:p>
                <w:p w:rsidR="00B851E8" w:rsidRPr="00596C10" w:rsidRDefault="00B851E8" w:rsidP="00B851E8">
                  <w:pPr>
                    <w:spacing w:after="0"/>
                    <w:rPr>
                      <w:sz w:val="16"/>
                      <w:szCs w:val="16"/>
                    </w:rPr>
                  </w:pPr>
                  <w:r>
                    <w:rPr>
                      <w:sz w:val="16"/>
                      <w:szCs w:val="16"/>
                    </w:rPr>
                    <w:t xml:space="preserve"> </w:t>
                  </w:r>
                  <m:oMath>
                    <m:r>
                      <w:rPr>
                        <w:rFonts w:ascii="Cambria Math" w:hAnsi="Cambria Math"/>
                        <w:sz w:val="16"/>
                        <w:szCs w:val="16"/>
                      </w:rPr>
                      <m:t>=52</m:t>
                    </m:r>
                    <m:sSup>
                      <m:sSupPr>
                        <m:ctrlPr>
                          <w:rPr>
                            <w:rFonts w:ascii="Cambria Math" w:hAnsi="Cambria Math"/>
                            <w:i/>
                            <w:sz w:val="16"/>
                            <w:szCs w:val="16"/>
                          </w:rPr>
                        </m:ctrlPr>
                      </m:sSupPr>
                      <m:e>
                        <m:r>
                          <w:rPr>
                            <w:rFonts w:ascii="Cambria Math" w:hAnsi="Cambria Math"/>
                            <w:sz w:val="16"/>
                            <w:szCs w:val="16"/>
                          </w:rPr>
                          <m:t>cm</m:t>
                        </m:r>
                      </m:e>
                      <m:sup>
                        <m:r>
                          <w:rPr>
                            <w:rFonts w:ascii="Cambria Math" w:hAnsi="Cambria Math"/>
                            <w:sz w:val="16"/>
                            <w:szCs w:val="16"/>
                          </w:rPr>
                          <m:t>2</m:t>
                        </m:r>
                      </m:sup>
                    </m:sSup>
                  </m:oMath>
                </w:p>
                <w:p w:rsidR="00B851E8" w:rsidRDefault="00B851E8" w:rsidP="00B851E8">
                  <w:r>
                    <w:t xml:space="preserve">      </w:t>
                  </w:r>
                </w:p>
              </w:tc>
            </w:tr>
          </w:tbl>
          <w:p w:rsidR="00B851E8" w:rsidRDefault="00B851E8" w:rsidP="00B851E8">
            <w:pPr>
              <w:spacing w:after="0"/>
              <w:jc w:val="both"/>
              <w:rPr>
                <w:rFonts w:ascii="Arial" w:eastAsiaTheme="minorHAnsi" w:hAnsi="Arial" w:cs="Arial"/>
              </w:rPr>
            </w:pPr>
            <w:r>
              <w:rPr>
                <w:rFonts w:ascii="Arial" w:eastAsiaTheme="minorHAnsi" w:hAnsi="Arial" w:cs="Arial"/>
              </w:rPr>
              <w:t xml:space="preserve">Revise </w:t>
            </w:r>
            <w:r w:rsidRPr="002E3B5F">
              <w:rPr>
                <w:rFonts w:ascii="Arial" w:eastAsiaTheme="minorHAnsi" w:hAnsi="Arial" w:cs="Arial"/>
              </w:rPr>
              <w:t>with learners the</w:t>
            </w:r>
            <w:r>
              <w:rPr>
                <w:rFonts w:ascii="Arial" w:eastAsiaTheme="minorHAnsi" w:hAnsi="Arial" w:cs="Arial"/>
              </w:rPr>
              <w:t xml:space="preserve"> following work done in lesson 1</w:t>
            </w:r>
            <w:r w:rsidRPr="002E3B5F">
              <w:rPr>
                <w:rFonts w:ascii="Arial" w:eastAsiaTheme="minorHAnsi" w:hAnsi="Arial" w:cs="Arial"/>
              </w:rPr>
              <w:t xml:space="preserve"> by asking them to:</w:t>
            </w:r>
          </w:p>
          <w:p w:rsidR="00B851E8" w:rsidRPr="002E3B5F" w:rsidRDefault="00B851E8" w:rsidP="00B851E8">
            <w:pPr>
              <w:spacing w:after="0"/>
              <w:jc w:val="both"/>
              <w:rPr>
                <w:rFonts w:ascii="Arial" w:eastAsiaTheme="minorHAnsi" w:hAnsi="Arial" w:cs="Arial"/>
              </w:rPr>
            </w:pPr>
            <w:r>
              <w:rPr>
                <w:rFonts w:ascii="Arial" w:eastAsiaTheme="minorHAnsi" w:hAnsi="Arial" w:cs="Arial"/>
              </w:rPr>
              <w:t>Determine the surface area and the volume of the following 3D shape</w:t>
            </w:r>
            <w:r w:rsidR="004C5287">
              <w:rPr>
                <w:rFonts w:ascii="Arial" w:eastAsiaTheme="minorHAnsi" w:hAnsi="Arial" w:cs="Arial"/>
              </w:rPr>
              <w:t>s</w:t>
            </w:r>
            <w:r>
              <w:rPr>
                <w:rFonts w:ascii="Arial" w:eastAsiaTheme="minorHAnsi" w:hAnsi="Arial" w:cs="Arial"/>
              </w:rPr>
              <w:t xml:space="preserve"> in the table.</w:t>
            </w:r>
          </w:p>
          <w:p w:rsidR="0047533C" w:rsidRDefault="0047533C" w:rsidP="00E1066A">
            <w:pPr>
              <w:spacing w:after="0"/>
              <w:jc w:val="both"/>
              <w:rPr>
                <w:rFonts w:ascii="Arial" w:hAnsi="Arial" w:cs="Arial"/>
                <w:b/>
                <w:sz w:val="24"/>
              </w:rPr>
            </w:pPr>
          </w:p>
          <w:p w:rsidR="00FB16FE" w:rsidRPr="00E1066A" w:rsidRDefault="00FB16FE" w:rsidP="00E1066A">
            <w:pPr>
              <w:spacing w:after="0"/>
              <w:jc w:val="both"/>
              <w:rPr>
                <w:rFonts w:ascii="Arial" w:hAnsi="Arial" w:cs="Arial"/>
                <w:b/>
              </w:rPr>
            </w:pPr>
          </w:p>
        </w:tc>
      </w:tr>
    </w:tbl>
    <w:p w:rsidR="00EB0FC8" w:rsidRDefault="00EB0FC8"/>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96"/>
        <w:gridCol w:w="2953"/>
      </w:tblGrid>
      <w:tr w:rsidR="00AB5159" w:rsidRPr="009D0DFD" w:rsidTr="00EB0FC8">
        <w:trPr>
          <w:trHeight w:val="340"/>
        </w:trPr>
        <w:tc>
          <w:tcPr>
            <w:tcW w:w="10349" w:type="dxa"/>
            <w:gridSpan w:val="2"/>
            <w:vAlign w:val="center"/>
          </w:tcPr>
          <w:p w:rsidR="00AB5159" w:rsidRPr="009D0DFD" w:rsidRDefault="00AB5159" w:rsidP="006A3845">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DD4D83">
        <w:trPr>
          <w:trHeight w:val="477"/>
        </w:trPr>
        <w:tc>
          <w:tcPr>
            <w:tcW w:w="7396"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53" w:type="dxa"/>
            <w:vAlign w:val="center"/>
          </w:tcPr>
          <w:p w:rsidR="00AB5159" w:rsidRPr="00EB0FC8" w:rsidRDefault="00AB5159" w:rsidP="009D0DFD">
            <w:pPr>
              <w:spacing w:after="0"/>
              <w:jc w:val="center"/>
              <w:rPr>
                <w:rFonts w:ascii="Arial" w:hAnsi="Arial" w:cs="Arial"/>
                <w:b/>
                <w:color w:val="E36C0A" w:themeColor="accent6" w:themeShade="BF"/>
              </w:rPr>
            </w:pPr>
            <w:r w:rsidRPr="00EB0FC8">
              <w:rPr>
                <w:rFonts w:ascii="Arial" w:hAnsi="Arial" w:cs="Arial"/>
                <w:b/>
                <w:color w:val="E36C0A" w:themeColor="accent6" w:themeShade="BF"/>
              </w:rPr>
              <w:t>Learning activitie</w:t>
            </w:r>
            <w:r w:rsidR="008C25B1" w:rsidRPr="00EB0FC8">
              <w:rPr>
                <w:rFonts w:ascii="Arial" w:hAnsi="Arial" w:cs="Arial"/>
                <w:b/>
                <w:color w:val="E36C0A" w:themeColor="accent6" w:themeShade="BF"/>
              </w:rPr>
              <w:t xml:space="preserve">s </w:t>
            </w:r>
          </w:p>
          <w:p w:rsidR="00DD4D83" w:rsidRPr="00EB0FC8" w:rsidRDefault="00541FF4" w:rsidP="0024538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w:t>
            </w:r>
            <w:r w:rsidR="00245385" w:rsidRPr="00EB0FC8">
              <w:rPr>
                <w:rFonts w:ascii="Arial" w:hAnsi="Arial" w:cs="Arial"/>
                <w:color w:val="E36C0A" w:themeColor="accent6" w:themeShade="BF"/>
              </w:rPr>
              <w:t>Learners are expected to:</w:t>
            </w:r>
            <w:r w:rsidR="00B92F20">
              <w:rPr>
                <w:rFonts w:ascii="Arial" w:hAnsi="Arial" w:cs="Arial"/>
                <w:color w:val="E36C0A" w:themeColor="accent6" w:themeShade="BF"/>
              </w:rPr>
              <w:t xml:space="preserve"> </w:t>
            </w:r>
            <w:r w:rsidRPr="00EB0FC8">
              <w:rPr>
                <w:rFonts w:ascii="Arial" w:hAnsi="Arial" w:cs="Arial"/>
                <w:color w:val="E36C0A" w:themeColor="accent6" w:themeShade="BF"/>
              </w:rPr>
              <w:t>)</w:t>
            </w:r>
          </w:p>
        </w:tc>
      </w:tr>
      <w:tr w:rsidR="00EB0FC8" w:rsidRPr="009D0DFD" w:rsidTr="004B7C08">
        <w:trPr>
          <w:trHeight w:val="3272"/>
        </w:trPr>
        <w:tc>
          <w:tcPr>
            <w:tcW w:w="7396" w:type="dxa"/>
            <w:tcBorders>
              <w:bottom w:val="single" w:sz="4" w:space="0" w:color="auto"/>
            </w:tcBorders>
            <w:vAlign w:val="center"/>
          </w:tcPr>
          <w:p w:rsidR="00D07443" w:rsidRDefault="00D07443" w:rsidP="00137FE9">
            <w:pPr>
              <w:spacing w:after="0"/>
              <w:rPr>
                <w:rFonts w:ascii="Arial" w:eastAsiaTheme="minorHAnsi" w:hAnsi="Arial" w:cs="Arial"/>
              </w:rPr>
            </w:pPr>
            <w:r w:rsidRPr="004C5287">
              <w:rPr>
                <w:rFonts w:ascii="Arial" w:eastAsiaTheme="minorHAnsi" w:hAnsi="Arial" w:cs="Arial"/>
                <w:b/>
              </w:rPr>
              <w:t>Activity 1</w:t>
            </w:r>
            <w:r w:rsidR="004C5287">
              <w:rPr>
                <w:rFonts w:ascii="Arial" w:eastAsiaTheme="minorHAnsi" w:hAnsi="Arial" w:cs="Arial"/>
              </w:rPr>
              <w:t>:</w:t>
            </w:r>
            <w:r>
              <w:rPr>
                <w:rFonts w:ascii="Arial" w:eastAsiaTheme="minorHAnsi" w:hAnsi="Arial" w:cs="Arial"/>
              </w:rPr>
              <w:t xml:space="preserve"> Consider the 3D shapes below.</w:t>
            </w:r>
          </w:p>
          <w:p w:rsidR="00D07443" w:rsidRDefault="00E02A59" w:rsidP="00137FE9">
            <w:pPr>
              <w:spacing w:after="0"/>
              <w:rPr>
                <w:rFonts w:ascii="Arial" w:eastAsiaTheme="minorHAnsi" w:hAnsi="Arial" w:cs="Arial"/>
              </w:rPr>
            </w:pPr>
            <w:r>
              <w:rPr>
                <w:rFonts w:ascii="Arial" w:eastAsiaTheme="minorHAnsi" w:hAnsi="Arial" w:cs="Arial"/>
                <w:noProof/>
                <w:lang w:eastAsia="en-ZA"/>
              </w:rPr>
              <w:pict>
                <v:group id="_x0000_s1063" style="position:absolute;margin-left:29.55pt;margin-top:21.05pt;width:123.75pt;height:51.35pt;z-index:251671552" coordorigin="1855,2172" coordsize="2475,1027">
                  <v:shape id="_x0000_s1050" type="#_x0000_t16" style="position:absolute;left:1855;top:2172;width:1718;height:669"/>
                  <v:shape id="_x0000_s1057" type="#_x0000_t202" style="position:absolute;left:2211;top:2841;width:907;height:358" filled="f" stroked="f">
                    <v:textbox>
                      <w:txbxContent>
                        <w:p w:rsidR="004C5287" w:rsidRDefault="00EF6081">
                          <m:oMathPara>
                            <m:oMath>
                              <m:r>
                                <w:rPr>
                                  <w:rFonts w:ascii="Cambria Math" w:hAnsi="Cambria Math"/>
                                </w:rPr>
                                <m:t>6 cm</m:t>
                              </m:r>
                            </m:oMath>
                          </m:oMathPara>
                        </w:p>
                      </w:txbxContent>
                    </v:textbox>
                  </v:shape>
                  <v:shape id="_x0000_s1058" type="#_x0000_t202" style="position:absolute;left:3423;top:2233;width:907;height:358" filled="f" stroked="f">
                    <v:textbox>
                      <w:txbxContent>
                        <w:p w:rsidR="004C5287" w:rsidRDefault="004C5287" w:rsidP="004C5287">
                          <m:oMathPara>
                            <m:oMath>
                              <m:r>
                                <w:rPr>
                                  <w:rFonts w:ascii="Cambria Math" w:hAnsi="Cambria Math"/>
                                </w:rPr>
                                <m:t>2 cm</m:t>
                              </m:r>
                            </m:oMath>
                          </m:oMathPara>
                        </w:p>
                      </w:txbxContent>
                    </v:textbox>
                  </v:shape>
                  <v:shape id="_x0000_s1059" type="#_x0000_t202" style="position:absolute;left:3268;top:2669;width:907;height:358" filled="f" stroked="f">
                    <v:textbox>
                      <w:txbxContent>
                        <w:p w:rsidR="004C5287" w:rsidRDefault="004C5287" w:rsidP="004C5287">
                          <m:oMathPara>
                            <m:oMath>
                              <m:r>
                                <w:rPr>
                                  <w:rFonts w:ascii="Cambria Math" w:hAnsi="Cambria Math"/>
                                </w:rPr>
                                <m:t>2 cm</m:t>
                              </m:r>
                            </m:oMath>
                          </m:oMathPara>
                        </w:p>
                      </w:txbxContent>
                    </v:textbox>
                  </v:shape>
                </v:group>
              </w:pict>
            </w:r>
            <w:r w:rsidR="00A25024">
              <w:rPr>
                <w:rFonts w:ascii="Arial" w:eastAsiaTheme="minorHAnsi" w:hAnsi="Arial" w:cs="Arial"/>
              </w:rPr>
              <w:t xml:space="preserve">      </w:t>
            </w:r>
            <w:r w:rsidR="0084696A">
              <w:rPr>
                <w:rFonts w:ascii="Arial" w:eastAsiaTheme="minorHAnsi" w:hAnsi="Arial" w:cs="Arial"/>
              </w:rPr>
              <w:t>(</w:t>
            </w:r>
            <w:proofErr w:type="spellStart"/>
            <w:r w:rsidR="0084696A">
              <w:rPr>
                <w:rFonts w:ascii="Arial" w:eastAsiaTheme="minorHAnsi" w:hAnsi="Arial" w:cs="Arial"/>
              </w:rPr>
              <w:t>i</w:t>
            </w:r>
            <w:proofErr w:type="spellEnd"/>
            <w:r w:rsidR="0084696A">
              <w:rPr>
                <w:rFonts w:ascii="Arial" w:eastAsiaTheme="minorHAnsi" w:hAnsi="Arial" w:cs="Arial"/>
              </w:rPr>
              <w:t>)</w:t>
            </w:r>
            <w:r w:rsidR="008D0319">
              <w:rPr>
                <w:rFonts w:ascii="Arial" w:eastAsiaTheme="minorHAnsi" w:hAnsi="Arial" w:cs="Arial"/>
              </w:rPr>
              <w:t xml:space="preserve">                      </w:t>
            </w:r>
            <w:r w:rsidR="0084696A">
              <w:rPr>
                <w:rFonts w:ascii="Arial" w:eastAsiaTheme="minorHAnsi" w:hAnsi="Arial" w:cs="Arial"/>
              </w:rPr>
              <w:t xml:space="preserve">                  </w:t>
            </w:r>
            <w:r w:rsidR="00EF6081">
              <w:rPr>
                <w:rFonts w:ascii="Arial" w:eastAsiaTheme="minorHAnsi" w:hAnsi="Arial" w:cs="Arial"/>
              </w:rPr>
              <w:t xml:space="preserve">  </w:t>
            </w:r>
            <w:r w:rsidR="0084696A">
              <w:rPr>
                <w:rFonts w:ascii="Arial" w:eastAsiaTheme="minorHAnsi" w:hAnsi="Arial" w:cs="Arial"/>
              </w:rPr>
              <w:t xml:space="preserve"> (ii)</w:t>
            </w:r>
          </w:p>
          <w:p w:rsidR="00D07443" w:rsidRDefault="00E02A59" w:rsidP="00137FE9">
            <w:pPr>
              <w:spacing w:after="0"/>
              <w:rPr>
                <w:rFonts w:ascii="Arial" w:eastAsiaTheme="minorHAnsi" w:hAnsi="Arial" w:cs="Arial"/>
              </w:rPr>
            </w:pPr>
            <w:r>
              <w:rPr>
                <w:rFonts w:ascii="Arial" w:eastAsiaTheme="minorHAnsi" w:hAnsi="Arial" w:cs="Arial"/>
                <w:noProof/>
                <w:lang w:eastAsia="en-ZA"/>
              </w:rPr>
              <w:pict>
                <v:group id="_x0000_s1064" style="position:absolute;margin-left:158.1pt;margin-top:3.35pt;width:200.35pt;height:51.35pt;z-index:251676672" coordorigin="5599,412" coordsize="4007,1027">
                  <v:shape id="_x0000_s1051" type="#_x0000_t16" style="position:absolute;left:5599;top:412;width:3271;height:670" adj="4944"/>
                  <v:shape id="_x0000_s1060" type="#_x0000_t202" style="position:absolute;left:8558;top:840;width:907;height:358" filled="f" stroked="f">
                    <v:textbox>
                      <w:txbxContent>
                        <w:p w:rsidR="004C5287" w:rsidRDefault="00EF6081" w:rsidP="004C5287">
                          <m:oMathPara>
                            <m:oMath>
                              <m:r>
                                <w:rPr>
                                  <w:rFonts w:ascii="Cambria Math" w:hAnsi="Cambria Math"/>
                                </w:rPr>
                                <m:t>1 cm</m:t>
                              </m:r>
                            </m:oMath>
                          </m:oMathPara>
                        </w:p>
                      </w:txbxContent>
                    </v:textbox>
                  </v:shape>
                  <v:shape id="_x0000_s1061" type="#_x0000_t202" style="position:absolute;left:8699;top:482;width:907;height:358" filled="f" stroked="f">
                    <v:textbox>
                      <w:txbxContent>
                        <w:p w:rsidR="00EF6081" w:rsidRDefault="00EF6081" w:rsidP="00EF6081">
                          <m:oMathPara>
                            <m:oMath>
                              <m:r>
                                <w:rPr>
                                  <w:rFonts w:ascii="Cambria Math" w:hAnsi="Cambria Math"/>
                                </w:rPr>
                                <m:t>1 cm</m:t>
                              </m:r>
                            </m:oMath>
                          </m:oMathPara>
                        </w:p>
                      </w:txbxContent>
                    </v:textbox>
                  </v:shape>
                  <v:shape id="_x0000_s1062" type="#_x0000_t202" style="position:absolute;left:6714;top:1081;width:907;height:358" filled="f" stroked="f">
                    <v:textbox>
                      <w:txbxContent>
                        <w:p w:rsidR="00EF6081" w:rsidRDefault="00EF6081" w:rsidP="00EF6081">
                          <m:oMathPara>
                            <m:oMath>
                              <m:r>
                                <w:rPr>
                                  <w:rFonts w:ascii="Cambria Math" w:hAnsi="Cambria Math"/>
                                </w:rPr>
                                <m:t>24 cm</m:t>
                              </m:r>
                            </m:oMath>
                          </m:oMathPara>
                        </w:p>
                      </w:txbxContent>
                    </v:textbox>
                  </v:shape>
                </v:group>
              </w:pict>
            </w:r>
            <w:r w:rsidR="00A25024">
              <w:rPr>
                <w:rFonts w:ascii="Arial" w:eastAsiaTheme="minorHAnsi" w:hAnsi="Arial" w:cs="Arial"/>
              </w:rPr>
              <w:t xml:space="preserve">                                       </w:t>
            </w:r>
            <w:r w:rsidR="00A25024">
              <w:rPr>
                <w:rFonts w:ascii="Arial" w:eastAsiaTheme="minorEastAsia" w:hAnsi="Arial" w:cs="Arial"/>
              </w:rPr>
              <w:t xml:space="preserve">                                                               </w:t>
            </w:r>
          </w:p>
          <w:p w:rsidR="00D07443" w:rsidRPr="004C5287" w:rsidRDefault="00D07443" w:rsidP="00137FE9">
            <w:pPr>
              <w:spacing w:after="0"/>
              <w:rPr>
                <w:rFonts w:ascii="Arial" w:eastAsiaTheme="minorHAnsi" w:hAnsi="Arial" w:cs="Arial"/>
              </w:rPr>
            </w:pPr>
            <w:r>
              <w:rPr>
                <w:rFonts w:ascii="Arial" w:eastAsiaTheme="minorHAnsi" w:hAnsi="Arial" w:cs="Arial"/>
              </w:rPr>
              <w:t xml:space="preserve">       </w:t>
            </w:r>
            <w:r w:rsidR="00A25024">
              <w:rPr>
                <w:rFonts w:ascii="Arial" w:eastAsiaTheme="minorHAnsi" w:hAnsi="Arial" w:cs="Arial"/>
              </w:rPr>
              <w:t xml:space="preserve">                          </w:t>
            </w:r>
            <w:r>
              <w:rPr>
                <w:rFonts w:ascii="Arial" w:eastAsiaTheme="minorHAnsi" w:hAnsi="Arial" w:cs="Arial"/>
              </w:rPr>
              <w:t xml:space="preserve">     </w:t>
            </w:r>
            <w:r w:rsidR="00A25024">
              <w:rPr>
                <w:rFonts w:ascii="Arial" w:eastAsiaTheme="minorHAnsi" w:hAnsi="Arial" w:cs="Arial"/>
              </w:rPr>
              <w:t xml:space="preserve">  </w:t>
            </w:r>
            <w:r>
              <w:rPr>
                <w:rFonts w:ascii="Arial" w:eastAsiaTheme="minorHAnsi" w:hAnsi="Arial" w:cs="Arial"/>
              </w:rPr>
              <w:t xml:space="preserve">            </w:t>
            </w:r>
            <w:r w:rsidR="00A25024">
              <w:rPr>
                <w:rFonts w:ascii="Arial" w:eastAsiaTheme="minorHAnsi" w:hAnsi="Arial" w:cs="Arial"/>
              </w:rPr>
              <w:t xml:space="preserve">                                               </w:t>
            </w:r>
          </w:p>
          <w:p w:rsidR="00D07443" w:rsidRPr="004C5287" w:rsidRDefault="00B21095" w:rsidP="00137FE9">
            <w:pPr>
              <w:spacing w:after="0"/>
              <w:rPr>
                <w:rFonts w:ascii="Arial" w:eastAsiaTheme="minorHAnsi" w:hAnsi="Arial" w:cs="Arial"/>
              </w:rPr>
            </w:pPr>
            <w:r w:rsidRPr="004C5287">
              <w:rPr>
                <w:rFonts w:ascii="Arial" w:eastAsiaTheme="minorHAnsi" w:hAnsi="Arial" w:cs="Arial"/>
              </w:rPr>
              <w:t xml:space="preserve">                  </w:t>
            </w:r>
            <w:r w:rsidR="00A25024" w:rsidRPr="004C5287">
              <w:rPr>
                <w:rFonts w:ascii="Arial" w:eastAsiaTheme="minorEastAsia" w:hAnsi="Arial" w:cs="Arial"/>
              </w:rPr>
              <w:t xml:space="preserve">                                                   </w:t>
            </w:r>
          </w:p>
          <w:p w:rsidR="00D07443" w:rsidRPr="004C5287" w:rsidRDefault="00D07443" w:rsidP="00137FE9">
            <w:pPr>
              <w:spacing w:after="0"/>
              <w:rPr>
                <w:rFonts w:ascii="Arial" w:eastAsiaTheme="minorHAnsi" w:hAnsi="Arial" w:cs="Arial"/>
              </w:rPr>
            </w:pPr>
          </w:p>
          <w:p w:rsidR="00320A6F" w:rsidRPr="0084696A" w:rsidRDefault="00381C50" w:rsidP="0084696A">
            <w:pPr>
              <w:pStyle w:val="ListParagraph"/>
              <w:numPr>
                <w:ilvl w:val="0"/>
                <w:numId w:val="35"/>
              </w:numPr>
              <w:spacing w:after="0"/>
              <w:rPr>
                <w:rFonts w:ascii="Arial" w:eastAsiaTheme="minorHAnsi" w:hAnsi="Arial" w:cs="Arial"/>
              </w:rPr>
            </w:pPr>
            <w:r w:rsidRPr="0084696A">
              <w:rPr>
                <w:rFonts w:ascii="Arial" w:eastAsiaTheme="minorHAnsi" w:hAnsi="Arial" w:cs="Arial"/>
              </w:rPr>
              <w:t xml:space="preserve">Calculate the volume of each </w:t>
            </w:r>
            <w:r w:rsidR="00E929CE" w:rsidRPr="0084696A">
              <w:rPr>
                <w:rFonts w:ascii="Arial" w:eastAsiaTheme="minorHAnsi" w:hAnsi="Arial" w:cs="Arial"/>
              </w:rPr>
              <w:t xml:space="preserve">of </w:t>
            </w:r>
            <w:r w:rsidR="00A25024" w:rsidRPr="0084696A">
              <w:rPr>
                <w:rFonts w:ascii="Arial" w:eastAsiaTheme="minorHAnsi" w:hAnsi="Arial" w:cs="Arial"/>
              </w:rPr>
              <w:t>the</w:t>
            </w:r>
            <w:r w:rsidRPr="0084696A">
              <w:rPr>
                <w:rFonts w:ascii="Arial" w:eastAsiaTheme="minorHAnsi" w:hAnsi="Arial" w:cs="Arial"/>
              </w:rPr>
              <w:t xml:space="preserve"> rectangular prism</w:t>
            </w:r>
            <w:r w:rsidR="00A25024" w:rsidRPr="0084696A">
              <w:rPr>
                <w:rFonts w:ascii="Arial" w:eastAsiaTheme="minorHAnsi" w:hAnsi="Arial" w:cs="Arial"/>
              </w:rPr>
              <w:t>?</w:t>
            </w:r>
          </w:p>
          <w:p w:rsidR="00A25024" w:rsidRPr="0084696A" w:rsidRDefault="00EF6081" w:rsidP="00137FE9">
            <w:pPr>
              <w:pStyle w:val="ListParagraph"/>
              <w:numPr>
                <w:ilvl w:val="0"/>
                <w:numId w:val="35"/>
              </w:numPr>
              <w:spacing w:after="0"/>
              <w:rPr>
                <w:rFonts w:ascii="Arial" w:eastAsiaTheme="minorHAnsi" w:hAnsi="Arial" w:cs="Arial"/>
              </w:rPr>
            </w:pPr>
            <w:r>
              <w:rPr>
                <w:rFonts w:ascii="Arial" w:eastAsiaTheme="minorHAnsi" w:hAnsi="Arial" w:cs="Arial"/>
              </w:rPr>
              <w:t>Calculate the surface area</w:t>
            </w:r>
            <w:r w:rsidR="00E929CE">
              <w:rPr>
                <w:rFonts w:ascii="Arial" w:eastAsiaTheme="minorHAnsi" w:hAnsi="Arial" w:cs="Arial"/>
              </w:rPr>
              <w:t xml:space="preserve"> of </w:t>
            </w:r>
            <w:r w:rsidR="00381C50">
              <w:rPr>
                <w:rFonts w:ascii="Arial" w:eastAsiaTheme="minorHAnsi" w:hAnsi="Arial" w:cs="Arial"/>
              </w:rPr>
              <w:t xml:space="preserve">each </w:t>
            </w:r>
            <w:r w:rsidR="00E929CE">
              <w:rPr>
                <w:rFonts w:ascii="Arial" w:eastAsiaTheme="minorHAnsi" w:hAnsi="Arial" w:cs="Arial"/>
              </w:rPr>
              <w:t xml:space="preserve">of the </w:t>
            </w:r>
            <w:r w:rsidR="00381C50">
              <w:rPr>
                <w:rFonts w:ascii="Arial" w:eastAsiaTheme="minorHAnsi" w:hAnsi="Arial" w:cs="Arial"/>
              </w:rPr>
              <w:t>rectangular</w:t>
            </w:r>
            <w:r w:rsidR="00381C50" w:rsidRPr="0084696A">
              <w:rPr>
                <w:rFonts w:ascii="Arial" w:eastAsiaTheme="minorHAnsi" w:hAnsi="Arial" w:cs="Arial"/>
              </w:rPr>
              <w:t xml:space="preserve"> prism</w:t>
            </w:r>
            <w:r w:rsidR="00E929CE" w:rsidRPr="0084696A">
              <w:rPr>
                <w:rFonts w:ascii="Arial" w:eastAsiaTheme="minorHAnsi" w:hAnsi="Arial" w:cs="Arial"/>
              </w:rPr>
              <w:t>?</w:t>
            </w:r>
          </w:p>
          <w:p w:rsidR="00E929CE" w:rsidRPr="0084696A" w:rsidRDefault="00E929CE" w:rsidP="00137FE9">
            <w:pPr>
              <w:pStyle w:val="ListParagraph"/>
              <w:numPr>
                <w:ilvl w:val="0"/>
                <w:numId w:val="35"/>
              </w:numPr>
              <w:spacing w:after="0"/>
              <w:rPr>
                <w:rFonts w:ascii="Arial" w:eastAsiaTheme="minorHAnsi" w:hAnsi="Arial" w:cs="Arial"/>
              </w:rPr>
            </w:pPr>
            <w:r>
              <w:rPr>
                <w:rFonts w:ascii="Arial" w:eastAsiaTheme="minorHAnsi" w:hAnsi="Arial" w:cs="Arial"/>
              </w:rPr>
              <w:t xml:space="preserve">Compare the two </w:t>
            </w:r>
            <w:r w:rsidR="003E7942">
              <w:rPr>
                <w:rFonts w:ascii="Arial" w:eastAsiaTheme="minorHAnsi" w:hAnsi="Arial" w:cs="Arial"/>
              </w:rPr>
              <w:t>rectangular prisms</w:t>
            </w:r>
            <w:r>
              <w:rPr>
                <w:rFonts w:ascii="Arial" w:eastAsiaTheme="minorHAnsi" w:hAnsi="Arial" w:cs="Arial"/>
              </w:rPr>
              <w:t xml:space="preserve"> in terms of volume and surface</w:t>
            </w:r>
            <w:r w:rsidR="003E7942" w:rsidRPr="0084696A">
              <w:rPr>
                <w:rFonts w:ascii="Arial" w:eastAsiaTheme="minorHAnsi" w:hAnsi="Arial" w:cs="Arial"/>
              </w:rPr>
              <w:t xml:space="preserve"> </w:t>
            </w:r>
            <w:r w:rsidRPr="0084696A">
              <w:rPr>
                <w:rFonts w:ascii="Arial" w:eastAsiaTheme="minorHAnsi" w:hAnsi="Arial" w:cs="Arial"/>
              </w:rPr>
              <w:t>area?</w:t>
            </w:r>
          </w:p>
          <w:p w:rsidR="00163FF7" w:rsidRPr="00203DEA" w:rsidRDefault="00163FF7" w:rsidP="00137FE9">
            <w:pPr>
              <w:rPr>
                <w:rFonts w:ascii="Arial" w:eastAsiaTheme="minorEastAsia" w:hAnsi="Arial" w:cs="Arial"/>
              </w:rPr>
            </w:pPr>
            <w:bookmarkStart w:id="0" w:name="_GoBack"/>
            <w:bookmarkEnd w:id="0"/>
          </w:p>
        </w:tc>
        <w:tc>
          <w:tcPr>
            <w:tcW w:w="2953" w:type="dxa"/>
            <w:tcBorders>
              <w:bottom w:val="single" w:sz="4" w:space="0" w:color="auto"/>
            </w:tcBorders>
            <w:vAlign w:val="center"/>
          </w:tcPr>
          <w:p w:rsidR="00DD4D83" w:rsidRDefault="007A5E19" w:rsidP="001F4DB4">
            <w:pPr>
              <w:spacing w:after="0"/>
              <w:rPr>
                <w:rFonts w:ascii="Arial" w:eastAsiaTheme="minorHAnsi" w:hAnsi="Arial" w:cs="Arial"/>
              </w:rPr>
            </w:pPr>
            <w:r>
              <w:rPr>
                <w:rFonts w:ascii="Arial" w:eastAsiaTheme="minorHAnsi" w:hAnsi="Arial" w:cs="Arial"/>
              </w:rPr>
              <w:t>Actively engaged during lesson presentation by answering questions.</w:t>
            </w: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Pr="00DD4D83" w:rsidRDefault="001F4DB4" w:rsidP="001F4DB4">
            <w:pPr>
              <w:spacing w:after="0"/>
              <w:rPr>
                <w:rFonts w:ascii="Arial" w:eastAsiaTheme="minorHAnsi" w:hAnsi="Arial" w:cs="Arial"/>
              </w:rPr>
            </w:pPr>
          </w:p>
        </w:tc>
      </w:tr>
      <w:tr w:rsidR="004B7C08" w:rsidRPr="009D0DFD" w:rsidTr="004B7C08">
        <w:trPr>
          <w:trHeight w:val="2181"/>
        </w:trPr>
        <w:tc>
          <w:tcPr>
            <w:tcW w:w="7396" w:type="dxa"/>
            <w:tcBorders>
              <w:top w:val="single" w:sz="4" w:space="0" w:color="auto"/>
              <w:bottom w:val="single" w:sz="4" w:space="0" w:color="auto"/>
            </w:tcBorders>
            <w:vAlign w:val="center"/>
          </w:tcPr>
          <w:p w:rsidR="004B7C08" w:rsidRDefault="004B7C08" w:rsidP="00137FE9">
            <w:pPr>
              <w:spacing w:after="0"/>
              <w:rPr>
                <w:rFonts w:ascii="Arial" w:eastAsiaTheme="minorHAnsi" w:hAnsi="Arial" w:cs="Arial"/>
              </w:rPr>
            </w:pPr>
            <w:r>
              <w:rPr>
                <w:rFonts w:ascii="Arial" w:eastAsiaTheme="minorHAnsi" w:hAnsi="Arial" w:cs="Arial"/>
              </w:rPr>
              <w:lastRenderedPageBreak/>
              <w:t>Expected solutions</w:t>
            </w:r>
          </w:p>
          <w:p w:rsidR="004B7C08" w:rsidRPr="0084696A" w:rsidRDefault="004B7C08" w:rsidP="0084696A">
            <w:pPr>
              <w:pStyle w:val="ListParagraph"/>
              <w:numPr>
                <w:ilvl w:val="0"/>
                <w:numId w:val="37"/>
              </w:numPr>
              <w:spacing w:after="0"/>
              <w:rPr>
                <w:rFonts w:ascii="Arial" w:eastAsiaTheme="minorHAnsi" w:hAnsi="Arial" w:cs="Arial"/>
              </w:rPr>
            </w:pPr>
          </w:p>
          <w:p w:rsidR="004B7C08" w:rsidRPr="00B4626B" w:rsidRDefault="004B7C08" w:rsidP="00137FE9">
            <w:pPr>
              <w:spacing w:after="0"/>
              <w:rPr>
                <w:rFonts w:ascii="Arial" w:eastAsiaTheme="minorEastAsia" w:hAnsi="Arial" w:cs="Arial"/>
              </w:rPr>
            </w:pPr>
            <w:r>
              <w:rPr>
                <w:rFonts w:ascii="Arial" w:eastAsiaTheme="minorHAnsi" w:hAnsi="Arial" w:cs="Arial"/>
              </w:rPr>
              <w:t xml:space="preserve">             (</w:t>
            </w:r>
            <w:proofErr w:type="spellStart"/>
            <w:r>
              <w:rPr>
                <w:rFonts w:ascii="Arial" w:eastAsiaTheme="minorHAnsi" w:hAnsi="Arial" w:cs="Arial"/>
              </w:rPr>
              <w:t>i</w:t>
            </w:r>
            <w:proofErr w:type="spellEnd"/>
            <w:r>
              <w:rPr>
                <w:rFonts w:ascii="Arial" w:eastAsiaTheme="minorHAnsi" w:hAnsi="Arial" w:cs="Arial"/>
              </w:rPr>
              <w:t xml:space="preserve">)  </w:t>
            </w:r>
            <m:oMath>
              <m:r>
                <w:rPr>
                  <w:rFonts w:ascii="Cambria Math" w:eastAsiaTheme="minorHAnsi" w:hAnsi="Cambria Math" w:cs="Arial"/>
                </w:rPr>
                <m:t xml:space="preserve">       V=l × b×h  </m:t>
              </m:r>
            </m:oMath>
            <w:r>
              <w:rPr>
                <w:rFonts w:ascii="Arial" w:eastAsiaTheme="minorHAnsi" w:hAnsi="Arial" w:cs="Arial"/>
              </w:rPr>
              <w:t xml:space="preserve">                      (ii)  </w:t>
            </w:r>
            <m:oMath>
              <m:r>
                <w:rPr>
                  <w:rFonts w:ascii="Cambria Math" w:eastAsiaTheme="minorHAnsi" w:hAnsi="Cambria Math" w:cs="Arial"/>
                </w:rPr>
                <m:t>V= l ×b ×h</m:t>
              </m:r>
            </m:oMath>
          </w:p>
          <w:p w:rsidR="004B7C08" w:rsidRDefault="004B7C08" w:rsidP="00137FE9">
            <w:pPr>
              <w:spacing w:after="0"/>
              <w:rPr>
                <w:rFonts w:ascii="Arial" w:eastAsiaTheme="minorEastAsia" w:hAnsi="Arial" w:cs="Arial"/>
              </w:rPr>
            </w:pPr>
            <w:r>
              <w:rPr>
                <w:rFonts w:ascii="Arial" w:eastAsiaTheme="minorHAnsi" w:hAnsi="Arial" w:cs="Arial"/>
              </w:rPr>
              <w:t xml:space="preserve">                           </w:t>
            </w:r>
            <m:oMath>
              <m:r>
                <w:rPr>
                  <w:rFonts w:ascii="Cambria Math" w:eastAsiaTheme="minorHAnsi" w:hAnsi="Cambria Math" w:cs="Arial"/>
                </w:rPr>
                <m:t>=6 cm ×2 cm ×2 cm</m:t>
              </m:r>
            </m:oMath>
            <w:r>
              <w:rPr>
                <w:rFonts w:ascii="Arial" w:eastAsiaTheme="minorEastAsia" w:hAnsi="Arial" w:cs="Arial"/>
              </w:rPr>
              <w:t xml:space="preserve">                </w:t>
            </w:r>
            <m:oMath>
              <m:r>
                <w:rPr>
                  <w:rFonts w:ascii="Cambria Math" w:eastAsiaTheme="minorEastAsia" w:hAnsi="Cambria Math" w:cs="Arial"/>
                </w:rPr>
                <m:t>=24 cm ×1 cm ×1 cm</m:t>
              </m:r>
            </m:oMath>
            <w:r>
              <w:rPr>
                <w:rFonts w:ascii="Arial" w:eastAsiaTheme="minorEastAsia" w:hAnsi="Arial" w:cs="Arial"/>
              </w:rPr>
              <w:t xml:space="preserve">      </w:t>
            </w:r>
          </w:p>
          <w:p w:rsidR="004B7C08" w:rsidRDefault="004B7C08" w:rsidP="00137FE9">
            <w:pPr>
              <w:spacing w:after="0"/>
              <w:rPr>
                <w:rFonts w:ascii="Arial" w:eastAsiaTheme="minorHAnsi" w:hAnsi="Arial" w:cs="Arial"/>
              </w:rPr>
            </w:pPr>
            <w:r>
              <w:rPr>
                <w:rFonts w:ascii="Arial" w:eastAsiaTheme="minorEastAsia" w:hAnsi="Arial" w:cs="Arial"/>
              </w:rPr>
              <w:t xml:space="preserve">                           </w:t>
            </w:r>
            <m:oMath>
              <m:r>
                <w:rPr>
                  <w:rFonts w:ascii="Cambria Math" w:eastAsiaTheme="minorEastAsia" w:hAnsi="Cambria Math" w:cs="Arial"/>
                </w:rPr>
                <m:t>=24 cm³</m:t>
              </m:r>
            </m:oMath>
            <w:r>
              <w:rPr>
                <w:rFonts w:ascii="Arial" w:eastAsiaTheme="minorEastAsia" w:hAnsi="Arial" w:cs="Arial"/>
              </w:rPr>
              <w:t xml:space="preserve">                                      </w:t>
            </w:r>
            <m:oMath>
              <m:r>
                <w:rPr>
                  <w:rFonts w:ascii="Cambria Math" w:eastAsiaTheme="minorEastAsia" w:hAnsi="Cambria Math" w:cs="Arial"/>
                </w:rPr>
                <m:t>=24 cm³</m:t>
              </m:r>
            </m:oMath>
          </w:p>
          <w:p w:rsidR="004B7C08" w:rsidRPr="004C5287" w:rsidRDefault="004B7C08" w:rsidP="00137FE9">
            <w:pPr>
              <w:rPr>
                <w:rFonts w:ascii="Arial" w:eastAsiaTheme="minorHAnsi" w:hAnsi="Arial" w:cs="Arial"/>
                <w:b/>
              </w:rPr>
            </w:pPr>
            <w:r>
              <w:rPr>
                <w:rFonts w:ascii="Arial" w:eastAsiaTheme="minorHAnsi" w:hAnsi="Arial" w:cs="Arial"/>
              </w:rPr>
              <w:t xml:space="preserve"> </w:t>
            </w:r>
          </w:p>
        </w:tc>
        <w:tc>
          <w:tcPr>
            <w:tcW w:w="2953" w:type="dxa"/>
            <w:tcBorders>
              <w:top w:val="single" w:sz="4" w:space="0" w:color="auto"/>
              <w:bottom w:val="single" w:sz="4" w:space="0" w:color="auto"/>
            </w:tcBorders>
            <w:vAlign w:val="center"/>
          </w:tcPr>
          <w:p w:rsidR="004B7C08" w:rsidRDefault="004B7C08" w:rsidP="001F4DB4">
            <w:pPr>
              <w:spacing w:after="0"/>
              <w:rPr>
                <w:rFonts w:ascii="Arial" w:eastAsiaTheme="minorHAnsi" w:hAnsi="Arial" w:cs="Arial"/>
              </w:rPr>
            </w:pPr>
          </w:p>
          <w:p w:rsidR="004B7C08" w:rsidRDefault="004B7C08" w:rsidP="001F4DB4">
            <w:pPr>
              <w:spacing w:after="0"/>
              <w:rPr>
                <w:rFonts w:ascii="Arial" w:eastAsiaTheme="minorHAnsi" w:hAnsi="Arial" w:cs="Arial"/>
              </w:rPr>
            </w:pPr>
          </w:p>
          <w:p w:rsidR="004B7C08" w:rsidRDefault="004B7C08" w:rsidP="001F4DB4">
            <w:pPr>
              <w:spacing w:after="0"/>
              <w:rPr>
                <w:rFonts w:ascii="Arial" w:eastAsiaTheme="minorHAnsi" w:hAnsi="Arial" w:cs="Arial"/>
              </w:rPr>
            </w:pPr>
          </w:p>
          <w:p w:rsidR="004B7C08" w:rsidRDefault="004B7C08" w:rsidP="001F4DB4">
            <w:pPr>
              <w:spacing w:after="0"/>
              <w:rPr>
                <w:rFonts w:ascii="Arial" w:eastAsiaTheme="minorHAnsi" w:hAnsi="Arial" w:cs="Arial"/>
              </w:rPr>
            </w:pPr>
          </w:p>
          <w:p w:rsidR="004B7C08" w:rsidRDefault="004B7C08" w:rsidP="001F4DB4">
            <w:pPr>
              <w:spacing w:after="0"/>
              <w:rPr>
                <w:rFonts w:ascii="Arial" w:eastAsiaTheme="minorHAnsi" w:hAnsi="Arial" w:cs="Arial"/>
              </w:rPr>
            </w:pPr>
          </w:p>
          <w:p w:rsidR="004B7C08" w:rsidRDefault="004B7C08" w:rsidP="001F4DB4">
            <w:pPr>
              <w:rPr>
                <w:rFonts w:ascii="Arial" w:eastAsiaTheme="minorHAnsi" w:hAnsi="Arial" w:cs="Arial"/>
              </w:rPr>
            </w:pPr>
          </w:p>
        </w:tc>
      </w:tr>
      <w:tr w:rsidR="007A5E19" w:rsidRPr="009D0DFD" w:rsidTr="004B7C08">
        <w:trPr>
          <w:trHeight w:val="7411"/>
        </w:trPr>
        <w:tc>
          <w:tcPr>
            <w:tcW w:w="7396" w:type="dxa"/>
            <w:tcBorders>
              <w:top w:val="single" w:sz="4" w:space="0" w:color="auto"/>
            </w:tcBorders>
            <w:vAlign w:val="center"/>
          </w:tcPr>
          <w:p w:rsidR="006004F9" w:rsidRPr="006004F9" w:rsidRDefault="006004F9" w:rsidP="006004F9">
            <w:pPr>
              <w:pStyle w:val="ListParagraph"/>
              <w:numPr>
                <w:ilvl w:val="0"/>
                <w:numId w:val="37"/>
              </w:numPr>
              <w:spacing w:after="0"/>
              <w:rPr>
                <w:rFonts w:ascii="Arial" w:eastAsiaTheme="minorHAnsi" w:hAnsi="Arial" w:cs="Arial"/>
              </w:rPr>
            </w:pPr>
          </w:p>
          <w:p w:rsidR="007A5E19" w:rsidRDefault="006004F9" w:rsidP="00137FE9">
            <w:pPr>
              <w:spacing w:after="0"/>
              <w:rPr>
                <w:rFonts w:ascii="Arial" w:eastAsiaTheme="minorEastAsia" w:hAnsi="Arial" w:cs="Arial"/>
              </w:rPr>
            </w:pPr>
            <w:r>
              <w:rPr>
                <w:rFonts w:ascii="Arial" w:eastAsiaTheme="minorHAnsi" w:hAnsi="Arial" w:cs="Arial"/>
              </w:rPr>
              <w:t xml:space="preserve">              (</w:t>
            </w:r>
            <w:proofErr w:type="spellStart"/>
            <w:r>
              <w:rPr>
                <w:rFonts w:ascii="Arial" w:eastAsiaTheme="minorHAnsi" w:hAnsi="Arial" w:cs="Arial"/>
              </w:rPr>
              <w:t>i</w:t>
            </w:r>
            <w:proofErr w:type="spellEnd"/>
            <w:r w:rsidR="007A5E19">
              <w:rPr>
                <w:rFonts w:ascii="Arial" w:eastAsiaTheme="minorHAnsi" w:hAnsi="Arial" w:cs="Arial"/>
              </w:rPr>
              <w:t xml:space="preserve">)  </w:t>
            </w:r>
            <m:oMath>
              <m:r>
                <w:rPr>
                  <w:rFonts w:ascii="Cambria Math" w:eastAsiaTheme="minorHAnsi" w:hAnsi="Cambria Math" w:cs="Arial"/>
                </w:rPr>
                <m:t>Surface area=2lb+2lh+2bh</m:t>
              </m:r>
            </m:oMath>
          </w:p>
          <w:p w:rsidR="007A5E19" w:rsidRDefault="006004F9" w:rsidP="00137FE9">
            <w:pPr>
              <w:spacing w:after="0"/>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=2×6 cm×2 cm+2×6 cm×2 cm+2×2 cm×2 cm</m:t>
              </m:r>
            </m:oMath>
          </w:p>
          <w:p w:rsidR="007A5E19" w:rsidRDefault="007A5E19" w:rsidP="00137FE9">
            <w:pPr>
              <w:spacing w:after="0"/>
              <w:rPr>
                <w:rFonts w:ascii="Arial" w:eastAsiaTheme="minorHAnsi" w:hAnsi="Arial" w:cs="Arial"/>
              </w:rPr>
            </w:pPr>
            <w:r>
              <w:rPr>
                <w:rFonts w:ascii="Arial" w:eastAsiaTheme="minorEastAsia" w:hAnsi="Arial" w:cs="Arial"/>
              </w:rPr>
              <w:t xml:space="preserve">    </w:t>
            </w:r>
            <w:r w:rsidR="00C26F90">
              <w:rPr>
                <w:rFonts w:ascii="Arial" w:eastAsiaTheme="minorEastAsia" w:hAnsi="Arial" w:cs="Arial"/>
              </w:rPr>
              <w:t xml:space="preserve"> </w:t>
            </w:r>
            <w:r>
              <w:rPr>
                <w:rFonts w:ascii="Arial" w:eastAsiaTheme="minorEastAsia" w:hAnsi="Arial" w:cs="Arial"/>
              </w:rPr>
              <w:t xml:space="preserve">      </w:t>
            </w:r>
            <w:r w:rsidR="006004F9">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rPr>
                <m:t>=56 cm²</m:t>
              </m:r>
            </m:oMath>
          </w:p>
          <w:p w:rsidR="007A5E19" w:rsidRDefault="007A5E19" w:rsidP="00137FE9">
            <w:pPr>
              <w:spacing w:after="0"/>
              <w:rPr>
                <w:rFonts w:ascii="Arial" w:eastAsiaTheme="minorHAnsi" w:hAnsi="Arial" w:cs="Arial"/>
              </w:rPr>
            </w:pPr>
          </w:p>
          <w:p w:rsidR="007A5E19" w:rsidRDefault="007A5E19" w:rsidP="008E63A0">
            <w:pPr>
              <w:spacing w:after="0"/>
              <w:rPr>
                <w:rFonts w:ascii="Arial" w:eastAsiaTheme="minorEastAsia" w:hAnsi="Arial" w:cs="Arial"/>
              </w:rPr>
            </w:pPr>
            <w:r>
              <w:rPr>
                <w:rFonts w:ascii="Arial" w:eastAsiaTheme="minorHAnsi" w:hAnsi="Arial" w:cs="Arial"/>
              </w:rPr>
              <w:t xml:space="preserve">    </w:t>
            </w:r>
            <w:r w:rsidR="006004F9">
              <w:rPr>
                <w:rFonts w:ascii="Arial" w:eastAsiaTheme="minorHAnsi" w:hAnsi="Arial" w:cs="Arial"/>
              </w:rPr>
              <w:t xml:space="preserve">          </w:t>
            </w:r>
            <w:r>
              <w:rPr>
                <w:rFonts w:ascii="Arial" w:eastAsiaTheme="minorHAnsi" w:hAnsi="Arial" w:cs="Arial"/>
              </w:rPr>
              <w:t xml:space="preserve"> </w:t>
            </w:r>
            <w:r w:rsidR="006004F9">
              <w:rPr>
                <w:rFonts w:ascii="Arial" w:eastAsiaTheme="minorHAnsi" w:hAnsi="Arial" w:cs="Arial"/>
              </w:rPr>
              <w:t>(ii)</w:t>
            </w:r>
            <w:r>
              <w:rPr>
                <w:rFonts w:ascii="Arial" w:eastAsiaTheme="minorHAnsi" w:hAnsi="Arial" w:cs="Arial"/>
              </w:rPr>
              <w:t xml:space="preserve"> </w:t>
            </w:r>
            <m:oMath>
              <m:r>
                <w:rPr>
                  <w:rFonts w:ascii="Cambria Math" w:eastAsiaTheme="minorHAnsi" w:hAnsi="Cambria Math" w:cs="Arial"/>
                </w:rPr>
                <m:t>Surface area=2lb+2lh+2bh</m:t>
              </m:r>
            </m:oMath>
          </w:p>
          <w:p w:rsidR="007A5E19" w:rsidRDefault="00C26F90" w:rsidP="008E63A0">
            <w:pPr>
              <w:spacing w:after="0"/>
              <w:rPr>
                <w:rFonts w:ascii="Arial" w:eastAsiaTheme="minorEastAsia" w:hAnsi="Arial" w:cs="Arial"/>
              </w:rPr>
            </w:pPr>
            <w:r>
              <w:rPr>
                <w:rFonts w:ascii="Arial" w:eastAsiaTheme="minorEastAsia" w:hAnsi="Arial" w:cs="Arial"/>
              </w:rPr>
              <w:t xml:space="preserve">                   </w:t>
            </w:r>
            <w:r w:rsidR="007A5E19">
              <w:rPr>
                <w:rFonts w:ascii="Arial" w:eastAsiaTheme="minorEastAsia" w:hAnsi="Arial" w:cs="Arial"/>
              </w:rPr>
              <w:t xml:space="preserve">   </w:t>
            </w:r>
            <m:oMath>
              <m:r>
                <w:rPr>
                  <w:rFonts w:ascii="Cambria Math" w:eastAsiaTheme="minorEastAsia" w:hAnsi="Cambria Math" w:cs="Arial"/>
                </w:rPr>
                <m:t>=2×24 cm×1 cm+2×24 cm×1 cm+2×1 cm×1  cm</m:t>
              </m:r>
            </m:oMath>
          </w:p>
          <w:p w:rsidR="007A5E19" w:rsidRDefault="00C26F90" w:rsidP="00137FE9">
            <w:pPr>
              <w:spacing w:after="0"/>
              <w:rPr>
                <w:rFonts w:ascii="Arial" w:eastAsiaTheme="minorEastAsia" w:hAnsi="Arial" w:cs="Arial"/>
              </w:rPr>
            </w:pPr>
            <w:r>
              <w:rPr>
                <w:rFonts w:ascii="Arial" w:eastAsiaTheme="minorHAnsi" w:hAnsi="Arial" w:cs="Arial"/>
              </w:rPr>
              <w:t xml:space="preserve">                    </w:t>
            </w:r>
            <w:r w:rsidR="007A5E19">
              <w:rPr>
                <w:rFonts w:ascii="Arial" w:eastAsiaTheme="minorHAnsi" w:hAnsi="Arial" w:cs="Arial"/>
              </w:rPr>
              <w:t xml:space="preserve">  </w:t>
            </w:r>
            <m:oMath>
              <m:r>
                <w:rPr>
                  <w:rFonts w:ascii="Cambria Math" w:eastAsiaTheme="minorHAnsi" w:hAnsi="Cambria Math" w:cs="Arial"/>
                </w:rPr>
                <m:t>=98 cm²</m:t>
              </m:r>
            </m:oMath>
          </w:p>
          <w:p w:rsidR="007A5E19" w:rsidRDefault="006004F9" w:rsidP="006004F9">
            <w:pPr>
              <w:pStyle w:val="ListParagraph"/>
              <w:numPr>
                <w:ilvl w:val="0"/>
                <w:numId w:val="37"/>
              </w:numPr>
              <w:spacing w:after="0"/>
              <w:rPr>
                <w:rFonts w:ascii="Arial" w:eastAsiaTheme="minorEastAsia" w:hAnsi="Arial" w:cs="Arial"/>
              </w:rPr>
            </w:pPr>
            <w:r>
              <w:rPr>
                <w:rFonts w:ascii="Arial" w:eastAsiaTheme="minorEastAsia" w:hAnsi="Arial" w:cs="Arial"/>
              </w:rPr>
              <w:t>I</w:t>
            </w:r>
            <w:r w:rsidR="007A5E19">
              <w:rPr>
                <w:rFonts w:ascii="Arial" w:eastAsiaTheme="minorEastAsia" w:hAnsi="Arial" w:cs="Arial"/>
              </w:rPr>
              <w:t>f the volume of different rectangular prisms are the same, then</w:t>
            </w:r>
          </w:p>
          <w:p w:rsidR="007A5E19" w:rsidRDefault="007A5E19" w:rsidP="00137FE9">
            <w:pPr>
              <w:spacing w:after="0"/>
              <w:rPr>
                <w:rFonts w:ascii="Arial" w:eastAsiaTheme="minorEastAsia" w:hAnsi="Arial" w:cs="Arial"/>
              </w:rPr>
            </w:pPr>
            <w:r>
              <w:rPr>
                <w:rFonts w:ascii="Arial" w:eastAsiaTheme="minorEastAsia" w:hAnsi="Arial" w:cs="Arial"/>
              </w:rPr>
              <w:t xml:space="preserve">       </w:t>
            </w:r>
            <w:r w:rsidR="006004F9">
              <w:rPr>
                <w:rFonts w:ascii="Arial" w:eastAsiaTheme="minorEastAsia" w:hAnsi="Arial" w:cs="Arial"/>
              </w:rPr>
              <w:t xml:space="preserve">    </w:t>
            </w:r>
            <w:r>
              <w:rPr>
                <w:rFonts w:ascii="Arial" w:eastAsiaTheme="minorEastAsia" w:hAnsi="Arial" w:cs="Arial"/>
              </w:rPr>
              <w:t xml:space="preserve"> the rectangular prism that has the greatest one dimension of all  </w:t>
            </w:r>
          </w:p>
          <w:p w:rsidR="007A5E19" w:rsidRDefault="007A5E19" w:rsidP="00137FE9">
            <w:pPr>
              <w:spacing w:after="0"/>
              <w:rPr>
                <w:rFonts w:ascii="Arial" w:eastAsiaTheme="minorEastAsia" w:hAnsi="Arial" w:cs="Arial"/>
              </w:rPr>
            </w:pPr>
            <w:r>
              <w:rPr>
                <w:rFonts w:ascii="Arial" w:eastAsiaTheme="minorEastAsia" w:hAnsi="Arial" w:cs="Arial"/>
              </w:rPr>
              <w:t xml:space="preserve">        </w:t>
            </w:r>
            <w:r w:rsidR="006004F9">
              <w:rPr>
                <w:rFonts w:ascii="Arial" w:eastAsiaTheme="minorEastAsia" w:hAnsi="Arial" w:cs="Arial"/>
              </w:rPr>
              <w:t xml:space="preserve">    </w:t>
            </w:r>
            <w:proofErr w:type="gramStart"/>
            <w:r>
              <w:rPr>
                <w:rFonts w:ascii="Arial" w:eastAsiaTheme="minorEastAsia" w:hAnsi="Arial" w:cs="Arial"/>
              </w:rPr>
              <w:t>other</w:t>
            </w:r>
            <w:proofErr w:type="gramEnd"/>
            <w:r>
              <w:rPr>
                <w:rFonts w:ascii="Arial" w:eastAsiaTheme="minorEastAsia" w:hAnsi="Arial" w:cs="Arial"/>
              </w:rPr>
              <w:t xml:space="preserve"> dimensions has the greatest surface area.</w:t>
            </w:r>
          </w:p>
          <w:p w:rsidR="00E53E1B" w:rsidRDefault="00E53E1B" w:rsidP="00137FE9">
            <w:pPr>
              <w:spacing w:after="0"/>
              <w:rPr>
                <w:rFonts w:ascii="Arial" w:eastAsiaTheme="minorEastAsia" w:hAnsi="Arial" w:cs="Arial"/>
              </w:rPr>
            </w:pPr>
          </w:p>
          <w:p w:rsidR="00E53E1B" w:rsidRDefault="00E53E1B" w:rsidP="00137FE9">
            <w:pPr>
              <w:spacing w:after="0"/>
              <w:rPr>
                <w:rFonts w:ascii="Arial" w:eastAsiaTheme="minorEastAsia" w:hAnsi="Arial" w:cs="Arial"/>
              </w:rPr>
            </w:pPr>
          </w:p>
          <w:tbl>
            <w:tblPr>
              <w:tblStyle w:val="TableGrid"/>
              <w:tblW w:w="6096" w:type="dxa"/>
              <w:tblInd w:w="738" w:type="dxa"/>
              <w:tblLayout w:type="fixed"/>
              <w:tblLook w:val="04A0"/>
            </w:tblPr>
            <w:tblGrid>
              <w:gridCol w:w="2268"/>
              <w:gridCol w:w="1701"/>
              <w:gridCol w:w="2127"/>
            </w:tblGrid>
            <w:tr w:rsidR="00E53E1B" w:rsidTr="006C5C6E">
              <w:trPr>
                <w:trHeight w:val="550"/>
              </w:trPr>
              <w:tc>
                <w:tcPr>
                  <w:tcW w:w="2268" w:type="dxa"/>
                </w:tcPr>
                <w:p w:rsidR="00E53E1B" w:rsidRDefault="00E53E1B" w:rsidP="00271014">
                  <w:r>
                    <w:t xml:space="preserve">Size of </w:t>
                  </w:r>
                  <w:r w:rsidR="00271014">
                    <w:t>Re</w:t>
                  </w:r>
                  <w:r w:rsidR="00E27563">
                    <w:t>ctangular</w:t>
                  </w:r>
                </w:p>
              </w:tc>
              <w:tc>
                <w:tcPr>
                  <w:tcW w:w="1701" w:type="dxa"/>
                </w:tcPr>
                <w:p w:rsidR="00E53E1B" w:rsidRDefault="00E53E1B" w:rsidP="006C5C6E">
                  <w:r>
                    <w:t>Volume</w:t>
                  </w:r>
                </w:p>
              </w:tc>
              <w:tc>
                <w:tcPr>
                  <w:tcW w:w="2127" w:type="dxa"/>
                </w:tcPr>
                <w:p w:rsidR="00E53E1B" w:rsidRDefault="00E53E1B" w:rsidP="006C5C6E">
                  <w:r>
                    <w:t>Surface Area</w:t>
                  </w:r>
                </w:p>
              </w:tc>
            </w:tr>
            <w:tr w:rsidR="00E53E1B" w:rsidTr="006C5C6E">
              <w:trPr>
                <w:trHeight w:val="537"/>
              </w:trPr>
              <w:tc>
                <w:tcPr>
                  <w:tcW w:w="2268" w:type="dxa"/>
                </w:tcPr>
                <w:p w:rsidR="00E53E1B" w:rsidRDefault="00E53E1B" w:rsidP="006C5C6E">
                  <m:oMath>
                    <m:r>
                      <w:rPr>
                        <w:rFonts w:ascii="Cambria Math" w:hAnsi="Cambria Math"/>
                      </w:rPr>
                      <m:t xml:space="preserve">1 m </m:t>
                    </m:r>
                  </m:oMath>
                  <w:r w:rsidRPr="00685004">
                    <w:t>x</w:t>
                  </w:r>
                  <m:oMath>
                    <m:r>
                      <w:rPr>
                        <w:rFonts w:ascii="Cambria Math" w:hAnsi="Cambria Math"/>
                      </w:rPr>
                      <m:t xml:space="preserve"> 1 m </m:t>
                    </m:r>
                  </m:oMath>
                  <w:r w:rsidRPr="00685004">
                    <w:t>x</w:t>
                  </w:r>
                  <m:oMath>
                    <m:r>
                      <w:rPr>
                        <w:rFonts w:ascii="Cambria Math" w:hAnsi="Cambria Math"/>
                      </w:rPr>
                      <m:t xml:space="preserve"> 16 m</m:t>
                    </m:r>
                  </m:oMath>
                </w:p>
              </w:tc>
              <w:tc>
                <w:tcPr>
                  <w:tcW w:w="1701" w:type="dxa"/>
                </w:tcPr>
                <w:p w:rsidR="00E53E1B" w:rsidRDefault="00E53E1B" w:rsidP="006C5C6E">
                  <m:oMathPara>
                    <m:oMath>
                      <m:r>
                        <w:rPr>
                          <w:rFonts w:ascii="Cambria Math" w:hAnsi="Cambria Math"/>
                        </w:rPr>
                        <m:t xml:space="preserve">16 </m:t>
                      </m:r>
                      <m:sSup>
                        <m:sSupPr>
                          <m:ctrlPr>
                            <w:rPr>
                              <w:rFonts w:ascii="Cambria Math" w:hAnsi="Cambria Math"/>
                              <w:i/>
                            </w:rPr>
                          </m:ctrlPr>
                        </m:sSupPr>
                        <m:e>
                          <m:r>
                            <w:rPr>
                              <w:rFonts w:ascii="Cambria Math" w:hAnsi="Cambria Math"/>
                            </w:rPr>
                            <m:t>m</m:t>
                          </m:r>
                        </m:e>
                        <m:sup>
                          <m:r>
                            <w:rPr>
                              <w:rFonts w:ascii="Cambria Math" w:hAnsi="Cambria Math"/>
                            </w:rPr>
                            <m:t>3</m:t>
                          </m:r>
                        </m:sup>
                      </m:sSup>
                    </m:oMath>
                  </m:oMathPara>
                </w:p>
              </w:tc>
              <w:tc>
                <w:tcPr>
                  <w:tcW w:w="2127" w:type="dxa"/>
                </w:tcPr>
                <w:p w:rsidR="00E53E1B" w:rsidRDefault="00E27563" w:rsidP="00E27563">
                  <m:oMathPara>
                    <m:oMath>
                      <m:r>
                        <w:rPr>
                          <w:rFonts w:ascii="Cambria Math" w:hAnsi="Cambria Math"/>
                        </w:rPr>
                        <m:t xml:space="preserve">66 </m:t>
                      </m:r>
                      <m:sSup>
                        <m:sSupPr>
                          <m:ctrlPr>
                            <w:rPr>
                              <w:rFonts w:ascii="Cambria Math" w:hAnsi="Cambria Math"/>
                              <w:i/>
                            </w:rPr>
                          </m:ctrlPr>
                        </m:sSupPr>
                        <m:e>
                          <m:r>
                            <w:rPr>
                              <w:rFonts w:ascii="Cambria Math" w:hAnsi="Cambria Math"/>
                            </w:rPr>
                            <m:t>m</m:t>
                          </m:r>
                        </m:e>
                        <m:sup>
                          <m:r>
                            <w:rPr>
                              <w:rFonts w:ascii="Cambria Math" w:hAnsi="Cambria Math"/>
                            </w:rPr>
                            <m:t>2</m:t>
                          </m:r>
                        </m:sup>
                      </m:sSup>
                    </m:oMath>
                  </m:oMathPara>
                </w:p>
              </w:tc>
            </w:tr>
            <w:tr w:rsidR="00E53E1B" w:rsidTr="006C5C6E">
              <w:trPr>
                <w:trHeight w:val="550"/>
              </w:trPr>
              <w:tc>
                <w:tcPr>
                  <w:tcW w:w="2268" w:type="dxa"/>
                </w:tcPr>
                <w:p w:rsidR="00E53E1B" w:rsidRDefault="00271014" w:rsidP="006C5C6E">
                  <m:oMath>
                    <m:r>
                      <w:rPr>
                        <w:rFonts w:ascii="Cambria Math" w:hAnsi="Cambria Math"/>
                      </w:rPr>
                      <m:t xml:space="preserve">1 m </m:t>
                    </m:r>
                  </m:oMath>
                  <w:r w:rsidR="00E53E1B" w:rsidRPr="00685004">
                    <w:t>x</w:t>
                  </w:r>
                  <m:oMath>
                    <m:r>
                      <w:rPr>
                        <w:rFonts w:ascii="Cambria Math" w:hAnsi="Cambria Math"/>
                      </w:rPr>
                      <m:t xml:space="preserve"> 2 m </m:t>
                    </m:r>
                  </m:oMath>
                  <w:r w:rsidR="00E53E1B" w:rsidRPr="00685004">
                    <w:t>x</w:t>
                  </w:r>
                  <m:oMath>
                    <m:r>
                      <w:rPr>
                        <w:rFonts w:ascii="Cambria Math" w:hAnsi="Cambria Math"/>
                      </w:rPr>
                      <m:t xml:space="preserve"> 8 m</m:t>
                    </m:r>
                  </m:oMath>
                </w:p>
              </w:tc>
              <w:tc>
                <w:tcPr>
                  <w:tcW w:w="1701" w:type="dxa"/>
                </w:tcPr>
                <w:p w:rsidR="00E53E1B" w:rsidRDefault="00271014" w:rsidP="006C5C6E">
                  <m:oMathPara>
                    <m:oMath>
                      <m:r>
                        <w:rPr>
                          <w:rFonts w:ascii="Cambria Math" w:hAnsi="Cambria Math"/>
                        </w:rPr>
                        <m:t xml:space="preserve">16 </m:t>
                      </m:r>
                      <m:sSup>
                        <m:sSupPr>
                          <m:ctrlPr>
                            <w:rPr>
                              <w:rFonts w:ascii="Cambria Math" w:hAnsi="Cambria Math"/>
                              <w:i/>
                            </w:rPr>
                          </m:ctrlPr>
                        </m:sSupPr>
                        <m:e>
                          <m:r>
                            <w:rPr>
                              <w:rFonts w:ascii="Cambria Math" w:hAnsi="Cambria Math"/>
                            </w:rPr>
                            <m:t>m</m:t>
                          </m:r>
                        </m:e>
                        <m:sup>
                          <m:r>
                            <w:rPr>
                              <w:rFonts w:ascii="Cambria Math" w:hAnsi="Cambria Math"/>
                            </w:rPr>
                            <m:t>3</m:t>
                          </m:r>
                        </m:sup>
                      </m:sSup>
                    </m:oMath>
                  </m:oMathPara>
                </w:p>
              </w:tc>
              <w:tc>
                <w:tcPr>
                  <w:tcW w:w="2127" w:type="dxa"/>
                </w:tcPr>
                <w:p w:rsidR="00E53E1B" w:rsidRDefault="00E27563" w:rsidP="00E27563">
                  <m:oMathPara>
                    <m:oMath>
                      <m:r>
                        <w:rPr>
                          <w:rFonts w:ascii="Cambria Math" w:hAnsi="Cambria Math"/>
                        </w:rPr>
                        <m:t xml:space="preserve">52 </m:t>
                      </m:r>
                      <m:sSup>
                        <m:sSupPr>
                          <m:ctrlPr>
                            <w:rPr>
                              <w:rFonts w:ascii="Cambria Math" w:hAnsi="Cambria Math"/>
                              <w:i/>
                            </w:rPr>
                          </m:ctrlPr>
                        </m:sSupPr>
                        <m:e>
                          <m:r>
                            <w:rPr>
                              <w:rFonts w:ascii="Cambria Math" w:hAnsi="Cambria Math"/>
                            </w:rPr>
                            <m:t>m</m:t>
                          </m:r>
                        </m:e>
                        <m:sup>
                          <m:r>
                            <w:rPr>
                              <w:rFonts w:ascii="Cambria Math" w:hAnsi="Cambria Math"/>
                            </w:rPr>
                            <m:t>2</m:t>
                          </m:r>
                        </m:sup>
                      </m:sSup>
                    </m:oMath>
                  </m:oMathPara>
                </w:p>
              </w:tc>
            </w:tr>
            <w:tr w:rsidR="00E53E1B" w:rsidRPr="007947A3" w:rsidTr="006C5C6E">
              <w:trPr>
                <w:trHeight w:val="537"/>
              </w:trPr>
              <w:tc>
                <w:tcPr>
                  <w:tcW w:w="2268" w:type="dxa"/>
                </w:tcPr>
                <w:p w:rsidR="00E53E1B" w:rsidRDefault="00271014" w:rsidP="00271014">
                  <m:oMath>
                    <m:r>
                      <w:rPr>
                        <w:rFonts w:ascii="Cambria Math" w:hAnsi="Cambria Math"/>
                      </w:rPr>
                      <m:t xml:space="preserve">1 m </m:t>
                    </m:r>
                  </m:oMath>
                  <w:r w:rsidR="00E53E1B" w:rsidRPr="00685004">
                    <w:t>x</w:t>
                  </w:r>
                  <m:oMath>
                    <m:r>
                      <w:rPr>
                        <w:rFonts w:ascii="Cambria Math" w:hAnsi="Cambria Math"/>
                      </w:rPr>
                      <m:t xml:space="preserve"> 4 m </m:t>
                    </m:r>
                  </m:oMath>
                  <w:r w:rsidR="00E53E1B" w:rsidRPr="00685004">
                    <w:t>x</w:t>
                  </w:r>
                  <m:oMath>
                    <m:r>
                      <w:rPr>
                        <w:rFonts w:ascii="Cambria Math" w:hAnsi="Cambria Math"/>
                      </w:rPr>
                      <m:t xml:space="preserve"> 4 m</m:t>
                    </m:r>
                  </m:oMath>
                </w:p>
              </w:tc>
              <w:tc>
                <w:tcPr>
                  <w:tcW w:w="1701" w:type="dxa"/>
                </w:tcPr>
                <w:p w:rsidR="00E53E1B" w:rsidRPr="007947A3" w:rsidRDefault="00271014" w:rsidP="006C5C6E">
                  <w:pPr>
                    <w:jc w:val="center"/>
                    <w:rPr>
                      <w:color w:val="FF0000"/>
                    </w:rPr>
                  </w:pPr>
                  <w:r>
                    <w:rPr>
                      <w:color w:val="FF0000"/>
                    </w:rPr>
                    <w:t>16</w:t>
                  </w:r>
                  <m:oMath>
                    <m:r>
                      <w:rPr>
                        <w:rFonts w:ascii="Cambria Math" w:hAnsi="Cambria Math"/>
                        <w:color w:val="FF0000"/>
                      </w:rPr>
                      <m:t xml:space="preserve"> </m:t>
                    </m:r>
                    <m:sSup>
                      <m:sSupPr>
                        <m:ctrlPr>
                          <w:rPr>
                            <w:rFonts w:ascii="Cambria Math" w:hAnsi="Cambria Math"/>
                            <w:i/>
                            <w:color w:val="FF0000"/>
                          </w:rPr>
                        </m:ctrlPr>
                      </m:sSupPr>
                      <m:e>
                        <m:r>
                          <w:rPr>
                            <w:rFonts w:ascii="Cambria Math" w:hAnsi="Cambria Math"/>
                            <w:color w:val="FF0000"/>
                          </w:rPr>
                          <m:t>m</m:t>
                        </m:r>
                      </m:e>
                      <m:sup>
                        <m:r>
                          <w:rPr>
                            <w:rFonts w:ascii="Cambria Math" w:hAnsi="Cambria Math"/>
                            <w:color w:val="FF0000"/>
                          </w:rPr>
                          <m:t>3</m:t>
                        </m:r>
                      </m:sup>
                    </m:sSup>
                  </m:oMath>
                </w:p>
              </w:tc>
              <w:tc>
                <w:tcPr>
                  <w:tcW w:w="2127" w:type="dxa"/>
                </w:tcPr>
                <w:p w:rsidR="00E53E1B" w:rsidRPr="007947A3" w:rsidRDefault="00E27563" w:rsidP="006C5C6E">
                  <w:pPr>
                    <w:jc w:val="center"/>
                    <w:rPr>
                      <w:color w:val="FF0000"/>
                    </w:rPr>
                  </w:pPr>
                  <w:r>
                    <w:rPr>
                      <w:color w:val="FF0000"/>
                    </w:rPr>
                    <w:t xml:space="preserve">48 </w:t>
                  </w:r>
                  <m:oMath>
                    <m:sSup>
                      <m:sSupPr>
                        <m:ctrlPr>
                          <w:rPr>
                            <w:rFonts w:ascii="Cambria Math" w:hAnsi="Cambria Math"/>
                            <w:i/>
                            <w:color w:val="FF0000"/>
                          </w:rPr>
                        </m:ctrlPr>
                      </m:sSupPr>
                      <m:e>
                        <m:r>
                          <w:rPr>
                            <w:rFonts w:ascii="Cambria Math" w:hAnsi="Cambria Math"/>
                            <w:color w:val="FF0000"/>
                          </w:rPr>
                          <m:t>m</m:t>
                        </m:r>
                      </m:e>
                      <m:sup>
                        <m:r>
                          <w:rPr>
                            <w:rFonts w:ascii="Cambria Math" w:hAnsi="Cambria Math"/>
                            <w:color w:val="FF0000"/>
                          </w:rPr>
                          <m:t>2</m:t>
                        </m:r>
                      </m:sup>
                    </m:sSup>
                  </m:oMath>
                </w:p>
              </w:tc>
            </w:tr>
            <w:tr w:rsidR="00271014" w:rsidRPr="007947A3" w:rsidTr="006C5C6E">
              <w:trPr>
                <w:trHeight w:val="537"/>
              </w:trPr>
              <w:tc>
                <w:tcPr>
                  <w:tcW w:w="2268" w:type="dxa"/>
                </w:tcPr>
                <w:p w:rsidR="00271014" w:rsidRDefault="00271014" w:rsidP="00271014">
                  <m:oMathPara>
                    <m:oMathParaPr>
                      <m:jc m:val="left"/>
                    </m:oMathParaPr>
                    <m:oMath>
                      <m:r>
                        <w:rPr>
                          <w:rFonts w:ascii="Cambria Math" w:hAnsi="Cambria Math"/>
                        </w:rPr>
                        <m:t>2 m×2 m×4 m</m:t>
                      </m:r>
                    </m:oMath>
                  </m:oMathPara>
                </w:p>
              </w:tc>
              <w:tc>
                <w:tcPr>
                  <w:tcW w:w="1701" w:type="dxa"/>
                </w:tcPr>
                <w:p w:rsidR="00271014" w:rsidRPr="007947A3" w:rsidRDefault="00271014" w:rsidP="006C5C6E">
                  <w:pPr>
                    <w:jc w:val="center"/>
                    <w:rPr>
                      <w:color w:val="FF0000"/>
                    </w:rPr>
                  </w:pPr>
                  <m:oMathPara>
                    <m:oMath>
                      <m:r>
                        <w:rPr>
                          <w:rFonts w:ascii="Cambria Math" w:hAnsi="Cambria Math"/>
                        </w:rPr>
                        <m:t xml:space="preserve">16 </m:t>
                      </m:r>
                      <m:sSup>
                        <m:sSupPr>
                          <m:ctrlPr>
                            <w:rPr>
                              <w:rFonts w:ascii="Cambria Math" w:hAnsi="Cambria Math"/>
                              <w:i/>
                            </w:rPr>
                          </m:ctrlPr>
                        </m:sSupPr>
                        <m:e>
                          <m:r>
                            <w:rPr>
                              <w:rFonts w:ascii="Cambria Math" w:hAnsi="Cambria Math"/>
                            </w:rPr>
                            <m:t>m</m:t>
                          </m:r>
                        </m:e>
                        <m:sup>
                          <m:r>
                            <w:rPr>
                              <w:rFonts w:ascii="Cambria Math" w:hAnsi="Cambria Math"/>
                            </w:rPr>
                            <m:t>3</m:t>
                          </m:r>
                        </m:sup>
                      </m:sSup>
                    </m:oMath>
                  </m:oMathPara>
                </w:p>
              </w:tc>
              <w:tc>
                <w:tcPr>
                  <w:tcW w:w="2127" w:type="dxa"/>
                </w:tcPr>
                <w:p w:rsidR="00271014" w:rsidRPr="00E27563" w:rsidRDefault="00E27563" w:rsidP="006C5C6E">
                  <w:pPr>
                    <w:jc w:val="center"/>
                    <w:rPr>
                      <w:color w:val="FF0000"/>
                    </w:rPr>
                  </w:pPr>
                  <m:oMathPara>
                    <m:oMath>
                      <m:r>
                        <w:rPr>
                          <w:rFonts w:ascii="Cambria Math" w:hAnsi="Cambria Math"/>
                          <w:color w:val="FF0000"/>
                        </w:rPr>
                        <m:t xml:space="preserve">40 </m:t>
                      </m:r>
                      <m:sSup>
                        <m:sSupPr>
                          <m:ctrlPr>
                            <w:rPr>
                              <w:rFonts w:ascii="Cambria Math" w:hAnsi="Cambria Math"/>
                              <w:i/>
                              <w:color w:val="FF0000"/>
                            </w:rPr>
                          </m:ctrlPr>
                        </m:sSupPr>
                        <m:e>
                          <m:r>
                            <w:rPr>
                              <w:rFonts w:ascii="Cambria Math" w:hAnsi="Cambria Math"/>
                              <w:color w:val="FF0000"/>
                            </w:rPr>
                            <m:t>m</m:t>
                          </m:r>
                        </m:e>
                        <m:sup>
                          <m:r>
                            <w:rPr>
                              <w:rFonts w:ascii="Cambria Math" w:hAnsi="Cambria Math"/>
                              <w:color w:val="FF0000"/>
                            </w:rPr>
                            <m:t>2</m:t>
                          </m:r>
                        </m:sup>
                      </m:sSup>
                    </m:oMath>
                  </m:oMathPara>
                </w:p>
              </w:tc>
            </w:tr>
          </w:tbl>
          <w:p w:rsidR="00E53E1B" w:rsidRPr="00AC6062" w:rsidRDefault="00AC6062" w:rsidP="00137FE9">
            <w:pPr>
              <w:spacing w:after="0"/>
              <w:rPr>
                <w:rFonts w:ascii="Arial" w:eastAsiaTheme="minorEastAsia" w:hAnsi="Arial" w:cs="Arial"/>
              </w:rPr>
            </w:pPr>
            <w:r>
              <w:rPr>
                <w:rFonts w:ascii="Arial" w:eastAsiaTheme="minorEastAsia" w:hAnsi="Arial" w:cs="Arial"/>
              </w:rPr>
              <w:t xml:space="preserve"> </w:t>
            </w:r>
          </w:p>
          <w:p w:rsidR="007A5E19" w:rsidRDefault="007A5E19" w:rsidP="004B7C08">
            <w:pPr>
              <w:spacing w:after="0"/>
              <w:rPr>
                <w:rFonts w:ascii="Arial" w:eastAsiaTheme="minorHAnsi" w:hAnsi="Arial" w:cs="Arial"/>
              </w:rPr>
            </w:pPr>
            <w:r w:rsidRPr="00AC6062">
              <w:rPr>
                <w:rFonts w:ascii="Arial" w:eastAsiaTheme="minorEastAsia" w:hAnsi="Arial" w:cs="Arial"/>
              </w:rPr>
              <w:t xml:space="preserve">       </w:t>
            </w:r>
            <w:r w:rsidR="00E27563" w:rsidRPr="00AC6062">
              <w:rPr>
                <w:rFonts w:ascii="Arial" w:eastAsiaTheme="minorEastAsia" w:hAnsi="Arial" w:cs="Arial"/>
              </w:rPr>
              <w:t xml:space="preserve">Note:  </w:t>
            </w:r>
            <m:oMath>
              <m:r>
                <w:rPr>
                  <w:rFonts w:ascii="Cambria Math" w:hAnsi="Arial" w:cs="Arial"/>
                </w:rPr>
                <m:t xml:space="preserve">1 </m:t>
              </m:r>
              <m:r>
                <w:rPr>
                  <w:rFonts w:ascii="Cambria Math" w:hAnsi="Cambria Math" w:cs="Arial"/>
                </w:rPr>
                <m:t>m</m:t>
              </m:r>
              <m:r>
                <w:rPr>
                  <w:rFonts w:ascii="Cambria Math" w:hAnsi="Arial" w:cs="Arial"/>
                </w:rPr>
                <m:t xml:space="preserve"> </m:t>
              </m:r>
            </m:oMath>
            <w:r w:rsidR="00AC6062" w:rsidRPr="00AC6062">
              <w:rPr>
                <w:rFonts w:ascii="Arial" w:hAnsi="Arial" w:cs="Arial"/>
              </w:rPr>
              <w:t>x</w:t>
            </w:r>
            <m:oMath>
              <m:r>
                <w:rPr>
                  <w:rFonts w:ascii="Cambria Math" w:hAnsi="Arial" w:cs="Arial"/>
                </w:rPr>
                <m:t xml:space="preserve"> 1 </m:t>
              </m:r>
              <m:r>
                <w:rPr>
                  <w:rFonts w:ascii="Cambria Math" w:hAnsi="Cambria Math" w:cs="Arial"/>
                </w:rPr>
                <m:t>m</m:t>
              </m:r>
              <m:r>
                <w:rPr>
                  <w:rFonts w:ascii="Cambria Math" w:hAnsi="Arial" w:cs="Arial"/>
                </w:rPr>
                <m:t xml:space="preserve"> </m:t>
              </m:r>
            </m:oMath>
            <w:r w:rsidR="00AC6062" w:rsidRPr="00AC6062">
              <w:rPr>
                <w:rFonts w:ascii="Arial" w:hAnsi="Arial" w:cs="Arial"/>
              </w:rPr>
              <w:t>x</w:t>
            </w:r>
            <m:oMath>
              <m:r>
                <w:rPr>
                  <w:rFonts w:ascii="Cambria Math" w:hAnsi="Arial" w:cs="Arial"/>
                </w:rPr>
                <m:t xml:space="preserve"> 16 </m:t>
              </m:r>
              <m:r>
                <w:rPr>
                  <w:rFonts w:ascii="Cambria Math" w:hAnsi="Cambria Math" w:cs="Arial"/>
                </w:rPr>
                <m:t>m</m:t>
              </m:r>
            </m:oMath>
            <w:r w:rsidR="00AC6062" w:rsidRPr="00AC6062">
              <w:rPr>
                <w:rFonts w:ascii="Arial" w:hAnsi="Arial" w:cs="Arial"/>
              </w:rPr>
              <w:t xml:space="preserve"> has a </w:t>
            </w:r>
            <w:r w:rsidR="00AC6062">
              <w:rPr>
                <w:rFonts w:ascii="Arial" w:hAnsi="Arial" w:cs="Arial"/>
              </w:rPr>
              <w:t>one side with the greatest dimension</w:t>
            </w:r>
          </w:p>
        </w:tc>
        <w:tc>
          <w:tcPr>
            <w:tcW w:w="2953" w:type="dxa"/>
            <w:tcBorders>
              <w:top w:val="single" w:sz="4" w:space="0" w:color="auto"/>
            </w:tcBorders>
            <w:vAlign w:val="center"/>
          </w:tcPr>
          <w:p w:rsidR="007A5E19" w:rsidRDefault="007A5E19" w:rsidP="001F4DB4">
            <w:pPr>
              <w:spacing w:after="0"/>
              <w:rPr>
                <w:rFonts w:ascii="Arial" w:eastAsiaTheme="minorHAnsi" w:hAnsi="Arial" w:cs="Arial"/>
              </w:rPr>
            </w:pPr>
          </w:p>
          <w:p w:rsidR="007A5E19" w:rsidRDefault="007A5E19" w:rsidP="001F4DB4">
            <w:pPr>
              <w:spacing w:after="0"/>
              <w:rPr>
                <w:rFonts w:ascii="Arial" w:eastAsiaTheme="minorHAnsi" w:hAnsi="Arial" w:cs="Arial"/>
              </w:rPr>
            </w:pPr>
          </w:p>
          <w:p w:rsidR="007A5E19" w:rsidRDefault="007A5E19" w:rsidP="001F4DB4">
            <w:pPr>
              <w:spacing w:after="0"/>
              <w:rPr>
                <w:rFonts w:ascii="Arial" w:eastAsiaTheme="minorHAnsi" w:hAnsi="Arial" w:cs="Arial"/>
              </w:rPr>
            </w:pPr>
          </w:p>
          <w:p w:rsidR="007A5E19" w:rsidRDefault="007A5E19" w:rsidP="001F4DB4">
            <w:pPr>
              <w:spacing w:after="0"/>
              <w:rPr>
                <w:rFonts w:ascii="Arial" w:eastAsiaTheme="minorHAnsi" w:hAnsi="Arial" w:cs="Arial"/>
              </w:rPr>
            </w:pPr>
          </w:p>
          <w:p w:rsidR="007A5E19" w:rsidRDefault="007A5E19" w:rsidP="001F4DB4">
            <w:pPr>
              <w:spacing w:after="0"/>
              <w:rPr>
                <w:rFonts w:ascii="Arial" w:eastAsiaTheme="minorHAnsi" w:hAnsi="Arial" w:cs="Arial"/>
              </w:rPr>
            </w:pPr>
          </w:p>
          <w:p w:rsidR="007A5E19" w:rsidRDefault="007A5E19" w:rsidP="001F4DB4">
            <w:pPr>
              <w:spacing w:after="0"/>
              <w:rPr>
                <w:rFonts w:ascii="Arial" w:eastAsiaTheme="minorHAnsi" w:hAnsi="Arial" w:cs="Arial"/>
              </w:rPr>
            </w:pPr>
          </w:p>
          <w:p w:rsidR="007A5E19" w:rsidRDefault="007A5E19" w:rsidP="001F4DB4">
            <w:pPr>
              <w:spacing w:after="0"/>
              <w:rPr>
                <w:rFonts w:ascii="Arial" w:eastAsiaTheme="minorHAnsi" w:hAnsi="Arial" w:cs="Arial"/>
              </w:rPr>
            </w:pPr>
          </w:p>
          <w:p w:rsidR="007A5E19" w:rsidRDefault="007A5E19" w:rsidP="001F4DB4">
            <w:pPr>
              <w:spacing w:after="0"/>
              <w:rPr>
                <w:rFonts w:ascii="Arial" w:eastAsiaTheme="minorHAnsi" w:hAnsi="Arial" w:cs="Arial"/>
              </w:rPr>
            </w:pPr>
          </w:p>
          <w:p w:rsidR="007A5E19" w:rsidRDefault="007A5E19" w:rsidP="001F4DB4">
            <w:pPr>
              <w:spacing w:after="0"/>
              <w:rPr>
                <w:rFonts w:ascii="Arial" w:eastAsiaTheme="minorHAnsi" w:hAnsi="Arial" w:cs="Arial"/>
              </w:rPr>
            </w:pPr>
          </w:p>
          <w:p w:rsidR="007A5E19" w:rsidRDefault="007A5E19" w:rsidP="001F4DB4">
            <w:pPr>
              <w:spacing w:after="0"/>
              <w:rPr>
                <w:rFonts w:ascii="Arial" w:eastAsiaTheme="minorHAnsi" w:hAnsi="Arial" w:cs="Arial"/>
              </w:rPr>
            </w:pPr>
          </w:p>
          <w:p w:rsidR="007A5E19" w:rsidRDefault="007A5E19" w:rsidP="001F4DB4">
            <w:pPr>
              <w:spacing w:after="0"/>
              <w:rPr>
                <w:rFonts w:ascii="Arial" w:eastAsiaTheme="minorHAnsi" w:hAnsi="Arial" w:cs="Arial"/>
              </w:rPr>
            </w:pPr>
          </w:p>
          <w:p w:rsidR="007A5E19" w:rsidRDefault="007A5E19" w:rsidP="001F4DB4">
            <w:pPr>
              <w:spacing w:after="0"/>
              <w:rPr>
                <w:rFonts w:ascii="Arial" w:eastAsiaTheme="minorHAnsi" w:hAnsi="Arial" w:cs="Arial"/>
              </w:rPr>
            </w:pPr>
          </w:p>
          <w:p w:rsidR="007A5E19" w:rsidRDefault="007A5E19" w:rsidP="001F4DB4">
            <w:pPr>
              <w:spacing w:after="0"/>
              <w:rPr>
                <w:rFonts w:ascii="Arial" w:eastAsiaTheme="minorHAnsi" w:hAnsi="Arial" w:cs="Arial"/>
              </w:rPr>
            </w:pPr>
          </w:p>
          <w:p w:rsidR="007A5E19" w:rsidRDefault="007A5E19" w:rsidP="001F4DB4">
            <w:pPr>
              <w:spacing w:after="0"/>
              <w:rPr>
                <w:rFonts w:ascii="Arial" w:eastAsiaTheme="minorHAnsi" w:hAnsi="Arial" w:cs="Arial"/>
              </w:rPr>
            </w:pPr>
          </w:p>
          <w:p w:rsidR="007A5E19" w:rsidRDefault="007A5E19" w:rsidP="001F4DB4">
            <w:pPr>
              <w:spacing w:after="0"/>
              <w:rPr>
                <w:rFonts w:ascii="Arial" w:eastAsiaTheme="minorHAnsi" w:hAnsi="Arial" w:cs="Arial"/>
              </w:rPr>
            </w:pPr>
          </w:p>
          <w:p w:rsidR="007A5E19" w:rsidRDefault="007A5E19" w:rsidP="001F4DB4">
            <w:pPr>
              <w:rPr>
                <w:rFonts w:ascii="Arial" w:eastAsiaTheme="minorHAnsi" w:hAnsi="Arial" w:cs="Arial"/>
              </w:rPr>
            </w:pP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502"/>
        </w:trPr>
        <w:tc>
          <w:tcPr>
            <w:tcW w:w="5000" w:type="pct"/>
            <w:vAlign w:val="center"/>
          </w:tcPr>
          <w:p w:rsidR="00F0118B" w:rsidRPr="000F0260" w:rsidRDefault="00FA6E30" w:rsidP="006A3845">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0F0260" w:rsidRDefault="000F0260" w:rsidP="000F0260">
            <w:pPr>
              <w:pStyle w:val="ListParagraph"/>
              <w:spacing w:after="0" w:line="240" w:lineRule="auto"/>
              <w:ind w:left="357"/>
              <w:jc w:val="both"/>
              <w:rPr>
                <w:rFonts w:ascii="Arial" w:hAnsi="Arial" w:cs="Arial"/>
                <w:color w:val="E36C0A"/>
                <w:sz w:val="24"/>
              </w:rPr>
            </w:pPr>
          </w:p>
          <w:p w:rsidR="00DF5BA0" w:rsidRDefault="00C26F90" w:rsidP="00C26F90">
            <w:pPr>
              <w:pStyle w:val="ListParagraph"/>
              <w:numPr>
                <w:ilvl w:val="0"/>
                <w:numId w:val="32"/>
              </w:numPr>
              <w:spacing w:after="0" w:line="240" w:lineRule="auto"/>
              <w:jc w:val="both"/>
              <w:rPr>
                <w:rFonts w:ascii="Arial" w:hAnsi="Arial" w:cs="Arial"/>
                <w:sz w:val="24"/>
              </w:rPr>
            </w:pPr>
            <w:r>
              <w:rPr>
                <w:rFonts w:ascii="Arial" w:hAnsi="Arial" w:cs="Arial"/>
                <w:sz w:val="24"/>
              </w:rPr>
              <w:t>Calculate the volume of each of the rectangular prism with the following dimensions:</w:t>
            </w:r>
          </w:p>
          <w:p w:rsidR="00C26F90" w:rsidRDefault="000973BD" w:rsidP="00C26F90">
            <w:pPr>
              <w:pStyle w:val="ListParagraph"/>
              <w:numPr>
                <w:ilvl w:val="0"/>
                <w:numId w:val="34"/>
              </w:numPr>
              <w:spacing w:after="0" w:line="360" w:lineRule="auto"/>
              <w:jc w:val="both"/>
              <w:rPr>
                <w:rFonts w:ascii="Arial" w:hAnsi="Arial" w:cs="Arial"/>
                <w:sz w:val="24"/>
              </w:rPr>
            </w:pPr>
            <m:oMath>
              <m:r>
                <w:rPr>
                  <w:rFonts w:ascii="Cambria Math" w:hAnsi="Cambria Math" w:cs="Arial"/>
                  <w:sz w:val="24"/>
                </w:rPr>
                <m:t>6m×2m×3m</m:t>
              </m:r>
            </m:oMath>
            <w:r>
              <w:rPr>
                <w:rFonts w:ascii="Arial" w:hAnsi="Arial" w:cs="Arial"/>
                <w:sz w:val="24"/>
              </w:rPr>
              <w:t xml:space="preserve">       </w:t>
            </w:r>
          </w:p>
          <w:p w:rsidR="00C26F90" w:rsidRDefault="000973BD" w:rsidP="00C26F90">
            <w:pPr>
              <w:pStyle w:val="ListParagraph"/>
              <w:numPr>
                <w:ilvl w:val="0"/>
                <w:numId w:val="34"/>
              </w:numPr>
              <w:spacing w:after="0" w:line="360" w:lineRule="auto"/>
              <w:jc w:val="both"/>
              <w:rPr>
                <w:rFonts w:ascii="Arial" w:hAnsi="Arial" w:cs="Arial"/>
                <w:sz w:val="24"/>
              </w:rPr>
            </w:pPr>
            <m:oMath>
              <m:r>
                <w:rPr>
                  <w:rFonts w:ascii="Cambria Math" w:hAnsi="Cambria Math" w:cs="Arial"/>
                  <w:sz w:val="24"/>
                </w:rPr>
                <m:t>4m×3m×3m</m:t>
              </m:r>
            </m:oMath>
            <w:r>
              <w:rPr>
                <w:rFonts w:ascii="Arial" w:hAnsi="Arial" w:cs="Arial"/>
                <w:sz w:val="24"/>
              </w:rPr>
              <w:t xml:space="preserve">       </w:t>
            </w:r>
          </w:p>
          <w:p w:rsidR="000973BD" w:rsidRDefault="000973BD" w:rsidP="00C26F90">
            <w:pPr>
              <w:pStyle w:val="ListParagraph"/>
              <w:numPr>
                <w:ilvl w:val="0"/>
                <w:numId w:val="34"/>
              </w:numPr>
              <w:spacing w:after="0" w:line="360" w:lineRule="auto"/>
              <w:jc w:val="both"/>
              <w:rPr>
                <w:rFonts w:ascii="Arial" w:hAnsi="Arial" w:cs="Arial"/>
                <w:sz w:val="24"/>
              </w:rPr>
            </w:pPr>
            <m:oMath>
              <m:r>
                <w:rPr>
                  <w:rFonts w:ascii="Cambria Math" w:hAnsi="Cambria Math" w:cs="Arial"/>
                  <w:sz w:val="24"/>
                </w:rPr>
                <m:t>9m×2m×2m</m:t>
              </m:r>
            </m:oMath>
            <w:r>
              <w:rPr>
                <w:rFonts w:ascii="Arial" w:hAnsi="Arial" w:cs="Arial"/>
                <w:sz w:val="24"/>
              </w:rPr>
              <w:t xml:space="preserve">  </w:t>
            </w:r>
          </w:p>
          <w:p w:rsidR="00030161" w:rsidRDefault="00030161" w:rsidP="000F0260">
            <w:pPr>
              <w:pStyle w:val="ListParagraph"/>
              <w:spacing w:after="0" w:line="240" w:lineRule="auto"/>
              <w:ind w:left="357"/>
              <w:jc w:val="both"/>
              <w:rPr>
                <w:rFonts w:ascii="Arial" w:hAnsi="Arial" w:cs="Arial"/>
                <w:sz w:val="24"/>
              </w:rPr>
            </w:pPr>
            <w:r>
              <w:rPr>
                <w:rFonts w:ascii="Arial" w:hAnsi="Arial" w:cs="Arial"/>
                <w:sz w:val="24"/>
              </w:rPr>
              <w:t xml:space="preserve">b) Arrange the rectangular prisms from the </w:t>
            </w:r>
            <w:r w:rsidR="00C26F90">
              <w:rPr>
                <w:rFonts w:ascii="Arial" w:hAnsi="Arial" w:cs="Arial"/>
                <w:sz w:val="24"/>
              </w:rPr>
              <w:t>one</w:t>
            </w:r>
            <w:r>
              <w:rPr>
                <w:rFonts w:ascii="Arial" w:hAnsi="Arial" w:cs="Arial"/>
                <w:sz w:val="24"/>
              </w:rPr>
              <w:t xml:space="preserve"> </w:t>
            </w:r>
            <w:r w:rsidR="00C26F90">
              <w:rPr>
                <w:rFonts w:ascii="Arial" w:hAnsi="Arial" w:cs="Arial"/>
                <w:sz w:val="24"/>
              </w:rPr>
              <w:t>with</w:t>
            </w:r>
            <w:r>
              <w:rPr>
                <w:rFonts w:ascii="Arial" w:hAnsi="Arial" w:cs="Arial"/>
                <w:sz w:val="24"/>
              </w:rPr>
              <w:t xml:space="preserve"> smallest surface area</w:t>
            </w:r>
          </w:p>
          <w:p w:rsidR="000973BD" w:rsidRDefault="00030161" w:rsidP="000F0260">
            <w:pPr>
              <w:pStyle w:val="ListParagraph"/>
              <w:spacing w:after="0" w:line="240" w:lineRule="auto"/>
              <w:ind w:left="357"/>
              <w:jc w:val="both"/>
              <w:rPr>
                <w:rFonts w:ascii="Arial" w:hAnsi="Arial" w:cs="Arial"/>
                <w:sz w:val="24"/>
              </w:rPr>
            </w:pPr>
            <w:r>
              <w:rPr>
                <w:rFonts w:ascii="Arial" w:hAnsi="Arial" w:cs="Arial"/>
                <w:sz w:val="24"/>
              </w:rPr>
              <w:t xml:space="preserve">    </w:t>
            </w:r>
            <w:proofErr w:type="gramStart"/>
            <w:r>
              <w:rPr>
                <w:rFonts w:ascii="Arial" w:hAnsi="Arial" w:cs="Arial"/>
                <w:sz w:val="24"/>
              </w:rPr>
              <w:t>to</w:t>
            </w:r>
            <w:proofErr w:type="gramEnd"/>
            <w:r>
              <w:rPr>
                <w:rFonts w:ascii="Arial" w:hAnsi="Arial" w:cs="Arial"/>
                <w:sz w:val="24"/>
              </w:rPr>
              <w:t xml:space="preserve"> the</w:t>
            </w:r>
            <w:r w:rsidR="00C26F90">
              <w:rPr>
                <w:rFonts w:ascii="Arial" w:hAnsi="Arial" w:cs="Arial"/>
                <w:sz w:val="24"/>
              </w:rPr>
              <w:t xml:space="preserve"> one with</w:t>
            </w:r>
            <w:r>
              <w:rPr>
                <w:rFonts w:ascii="Arial" w:hAnsi="Arial" w:cs="Arial"/>
                <w:sz w:val="24"/>
              </w:rPr>
              <w:t xml:space="preserve"> biggest surface area</w:t>
            </w:r>
            <w:r w:rsidR="000973BD">
              <w:rPr>
                <w:rFonts w:ascii="Arial" w:hAnsi="Arial" w:cs="Arial"/>
                <w:sz w:val="24"/>
              </w:rPr>
              <w:t xml:space="preserve"> </w:t>
            </w:r>
            <w:r w:rsidR="00C26F90">
              <w:rPr>
                <w:rFonts w:ascii="Arial" w:hAnsi="Arial" w:cs="Arial"/>
                <w:sz w:val="24"/>
              </w:rPr>
              <w:t>.</w:t>
            </w:r>
            <w:r w:rsidR="000973BD">
              <w:rPr>
                <w:rFonts w:ascii="Arial" w:hAnsi="Arial" w:cs="Arial"/>
                <w:sz w:val="24"/>
              </w:rPr>
              <w:t xml:space="preserve">  </w:t>
            </w:r>
          </w:p>
          <w:p w:rsidR="00F751B1" w:rsidRDefault="00F751B1" w:rsidP="000F0260">
            <w:pPr>
              <w:pStyle w:val="ListParagraph"/>
              <w:spacing w:after="0" w:line="240" w:lineRule="auto"/>
              <w:ind w:left="357"/>
              <w:jc w:val="both"/>
              <w:rPr>
                <w:rFonts w:ascii="Arial" w:hAnsi="Arial" w:cs="Arial"/>
                <w:sz w:val="24"/>
              </w:rPr>
            </w:pPr>
          </w:p>
          <w:p w:rsidR="00F751B1" w:rsidRDefault="00F751B1" w:rsidP="000F0260">
            <w:pPr>
              <w:pStyle w:val="ListParagraph"/>
              <w:spacing w:after="0" w:line="240" w:lineRule="auto"/>
              <w:ind w:left="357"/>
              <w:jc w:val="both"/>
              <w:rPr>
                <w:rFonts w:ascii="Arial" w:hAnsi="Arial" w:cs="Arial"/>
                <w:sz w:val="24"/>
              </w:rPr>
            </w:pPr>
          </w:p>
          <w:p w:rsidR="00F751B1" w:rsidRPr="00DF5BA0" w:rsidRDefault="00F751B1" w:rsidP="000F0260">
            <w:pPr>
              <w:pStyle w:val="ListParagraph"/>
              <w:spacing w:after="0" w:line="240" w:lineRule="auto"/>
              <w:ind w:left="357"/>
              <w:jc w:val="both"/>
              <w:rPr>
                <w:rFonts w:ascii="Arial" w:hAnsi="Arial" w:cs="Arial"/>
                <w:sz w:val="24"/>
              </w:rPr>
            </w:pPr>
          </w:p>
          <w:p w:rsidR="000F0260" w:rsidRPr="004A223D" w:rsidRDefault="000F0260" w:rsidP="00137FE9">
            <w:pPr>
              <w:pStyle w:val="ListParagraph"/>
              <w:spacing w:after="0" w:line="240" w:lineRule="auto"/>
              <w:ind w:left="357"/>
              <w:jc w:val="both"/>
              <w:rPr>
                <w:rFonts w:ascii="Arial" w:hAnsi="Arial" w:cs="Arial"/>
                <w:b/>
                <w:color w:val="C00000"/>
              </w:rPr>
            </w:pPr>
          </w:p>
        </w:tc>
      </w:tr>
    </w:tbl>
    <w:p w:rsidR="00EB0FC8" w:rsidRDefault="00EB0FC8"/>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EB0FC8" w:rsidRDefault="00F0118B" w:rsidP="004B7C08">
            <w:pPr>
              <w:pStyle w:val="ListParagraph"/>
              <w:numPr>
                <w:ilvl w:val="0"/>
                <w:numId w:val="1"/>
              </w:numPr>
              <w:spacing w:after="0" w:line="240" w:lineRule="auto"/>
              <w:ind w:left="357" w:hanging="357"/>
              <w:jc w:val="both"/>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2F0BA7" w:rsidRDefault="00AD15C4" w:rsidP="002F0BA7">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9860A8" w:rsidRPr="002F0BA7" w:rsidRDefault="002F0BA7" w:rsidP="002F0BA7">
            <w:pPr>
              <w:pStyle w:val="ListParagraph"/>
              <w:spacing w:after="0"/>
              <w:ind w:left="360"/>
              <w:jc w:val="both"/>
              <w:rPr>
                <w:rFonts w:ascii="Arial" w:hAnsi="Arial" w:cs="Arial"/>
                <w:color w:val="000000"/>
              </w:rPr>
            </w:pPr>
            <w:r>
              <w:rPr>
                <w:rFonts w:ascii="Arial" w:hAnsi="Arial" w:cs="Arial"/>
                <w:color w:val="000000"/>
              </w:rPr>
              <w:t>Rectangular prisms with the same volume</w:t>
            </w:r>
            <w:r w:rsidR="00F52C74">
              <w:rPr>
                <w:rFonts w:ascii="Arial" w:hAnsi="Arial" w:cs="Arial"/>
                <w:color w:val="000000"/>
              </w:rPr>
              <w:t xml:space="preserve"> and different dimensions</w:t>
            </w:r>
            <w:r>
              <w:rPr>
                <w:rFonts w:ascii="Arial" w:hAnsi="Arial" w:cs="Arial"/>
                <w:color w:val="000000"/>
              </w:rPr>
              <w:t xml:space="preserve"> </w:t>
            </w:r>
            <w:r w:rsidR="00F52C74">
              <w:rPr>
                <w:rFonts w:ascii="Arial" w:hAnsi="Arial" w:cs="Arial"/>
                <w:color w:val="000000"/>
              </w:rPr>
              <w:t>have different surface area.</w:t>
            </w:r>
            <w:r w:rsidR="009860A8" w:rsidRPr="002F0BA7">
              <w:rPr>
                <w:rFonts w:ascii="Arial" w:hAnsi="Arial" w:cs="Arial"/>
                <w:color w:val="000000"/>
              </w:rPr>
              <w:t xml:space="preserve">   </w:t>
            </w:r>
          </w:p>
          <w:p w:rsidR="009860A8" w:rsidRPr="00951E41" w:rsidRDefault="009860A8" w:rsidP="009860A8">
            <w:pPr>
              <w:pStyle w:val="ListParagraph"/>
              <w:spacing w:after="0"/>
              <w:jc w:val="both"/>
              <w:rPr>
                <w:rFonts w:ascii="Arial" w:hAnsi="Arial" w:cs="Arial"/>
                <w:color w:val="000000"/>
              </w:rPr>
            </w:pPr>
          </w:p>
          <w:p w:rsidR="006506D5" w:rsidRPr="00204B55" w:rsidRDefault="00204B55" w:rsidP="00204B55">
            <w:pPr>
              <w:pStyle w:val="ListParagraph"/>
              <w:numPr>
                <w:ilvl w:val="0"/>
                <w:numId w:val="3"/>
              </w:numPr>
              <w:autoSpaceDE w:val="0"/>
              <w:autoSpaceDN w:val="0"/>
              <w:adjustRightInd w:val="0"/>
              <w:spacing w:after="0"/>
              <w:jc w:val="both"/>
              <w:rPr>
                <w:rFonts w:ascii="Arial" w:hAnsi="Arial" w:cs="Arial"/>
              </w:rPr>
            </w:pPr>
            <w:r w:rsidRPr="00204B55">
              <w:rPr>
                <w:rFonts w:ascii="Arial" w:hAnsi="Arial" w:cs="Arial"/>
                <w:b/>
              </w:rPr>
              <w:t>Homework</w:t>
            </w:r>
            <w:r w:rsidRPr="00204B55">
              <w:rPr>
                <w:rFonts w:ascii="Arial" w:hAnsi="Arial" w:cs="Arial"/>
              </w:rPr>
              <w:t>:</w:t>
            </w:r>
          </w:p>
          <w:p w:rsidR="00832A1E" w:rsidRDefault="00951E41" w:rsidP="00204B55">
            <w:pPr>
              <w:pStyle w:val="ListParagraph"/>
              <w:spacing w:after="0"/>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Pr>
                <w:rFonts w:ascii="Arial" w:hAnsi="Arial" w:cs="Arial"/>
              </w:rPr>
              <w:t xml:space="preserve"> select appropriate activities from the Sasol-Inzalo </w:t>
            </w:r>
            <w:r w:rsidR="00204B55">
              <w:rPr>
                <w:rFonts w:ascii="Arial" w:hAnsi="Arial" w:cs="Arial"/>
              </w:rPr>
              <w:t>B</w:t>
            </w:r>
            <w:r w:rsidR="00010BDB">
              <w:rPr>
                <w:rFonts w:ascii="Arial" w:hAnsi="Arial" w:cs="Arial"/>
              </w:rPr>
              <w:t>ook1</w:t>
            </w:r>
            <w:r>
              <w:rPr>
                <w:rFonts w:ascii="Arial" w:hAnsi="Arial" w:cs="Arial"/>
              </w:rPr>
              <w:t xml:space="preserve">, </w:t>
            </w:r>
            <w:r w:rsidR="00293A08">
              <w:rPr>
                <w:rFonts w:ascii="Arial" w:hAnsi="Arial" w:cs="Arial"/>
              </w:rPr>
              <w:t>DBE workbook 1</w:t>
            </w:r>
            <w:r>
              <w:rPr>
                <w:rFonts w:ascii="Arial" w:hAnsi="Arial" w:cs="Arial"/>
              </w:rPr>
              <w:t xml:space="preserve"> and/or textbooks for learners’ homework. The selected activities should address different cognitive levels.</w:t>
            </w:r>
          </w:p>
          <w:p w:rsidR="00F751B1" w:rsidRPr="009D0DFD" w:rsidRDefault="00F751B1" w:rsidP="00203DEA">
            <w:pPr>
              <w:spacing w:after="0" w:line="36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E4FC7" w:rsidRDefault="009E4FC7" w:rsidP="00CC4059">
      <w:pPr>
        <w:spacing w:after="0" w:line="240" w:lineRule="auto"/>
      </w:pPr>
      <w:r>
        <w:separator/>
      </w:r>
    </w:p>
  </w:endnote>
  <w:endnote w:type="continuationSeparator" w:id="0">
    <w:p w:rsidR="009E4FC7" w:rsidRDefault="009E4FC7"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Pr="000314D6" w:rsidRDefault="00E02A59">
    <w:pPr>
      <w:pStyle w:val="Footer"/>
      <w:jc w:val="right"/>
      <w:rPr>
        <w:color w:val="E36C0A" w:themeColor="accent6" w:themeShade="BF"/>
      </w:rPr>
    </w:pPr>
    <w:r w:rsidRPr="00E02A59">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91.8pt;margin-top:-10.05pt;width:318.55pt;height:48.8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" filled="f" stroked="f" strokeweight=".5pt">
          <v:path arrowok="t"/>
          <v:textbox>
            <w:txbxContent>
              <w:p w:rsidR="007E22AD" w:rsidRDefault="003B1A4D"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7E22AD">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Term 2</w:t>
                </w:r>
              </w:p>
              <w:p w:rsidR="00BC6384" w:rsidRPr="00BC6384" w:rsidRDefault="00BC6384"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SURFACE</w:t>
                </w:r>
                <w:r w:rsidR="003B1A4D">
                  <w:rPr>
                    <w:rFonts w:ascii="Arial Narrow" w:hAnsi="Arial Narrow" w:cs="Arial"/>
                    <w:b/>
                    <w:color w:val="E36C0A"/>
                    <w:sz w:val="16"/>
                    <w:szCs w:val="16"/>
                  </w:rPr>
                  <w:t xml:space="preserve"> AREA AND VOLUME OF 3D OBJECTS:  Surface area and volume</w:t>
                </w:r>
                <w:r w:rsidRPr="00BC6384">
                  <w:rPr>
                    <w:rFonts w:ascii="Arial Narrow" w:hAnsi="Arial Narrow" w:cs="Arial"/>
                    <w:b/>
                    <w:color w:val="E36C0A"/>
                    <w:sz w:val="16"/>
                    <w:szCs w:val="16"/>
                  </w:rPr>
                  <w:t xml:space="preserve"> </w:t>
                </w:r>
                <w:r>
                  <w:rPr>
                    <w:rFonts w:ascii="Arial Narrow" w:hAnsi="Arial Narrow" w:cs="Arial"/>
                    <w:b/>
                    <w:color w:val="E36C0A"/>
                    <w:sz w:val="16"/>
                    <w:szCs w:val="16"/>
                  </w:rPr>
                  <w:t>(L</w:t>
                </w:r>
                <w:r w:rsidR="003B1A4D">
                  <w:rPr>
                    <w:rFonts w:ascii="Arial Narrow" w:hAnsi="Arial Narrow" w:cs="Arial"/>
                    <w:b/>
                    <w:color w:val="E36C0A"/>
                    <w:sz w:val="16"/>
                    <w:szCs w:val="16"/>
                  </w:rPr>
                  <w:t>esson 4</w:t>
                </w:r>
                <w:r w:rsidRPr="00BC6384">
                  <w:rPr>
                    <w:rFonts w:ascii="Arial Narrow" w:hAnsi="Arial Narrow" w:cs="Arial"/>
                    <w:b/>
                    <w:color w:val="E36C0A"/>
                    <w:sz w:val="16"/>
                    <w:szCs w:val="16"/>
                  </w:rPr>
                  <w:t>)</w:t>
                </w:r>
              </w:p>
              <w:p w:rsidR="007E22AD" w:rsidRDefault="007E22AD"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E22AD" w:rsidRPr="00CC4059" w:rsidRDefault="007E22AD">
                <w:pPr>
                  <w:rPr>
                    <w:rFonts w:ascii="Arial Narrow" w:hAnsi="Arial Narrow"/>
                    <w:b/>
                    <w:sz w:val="16"/>
                  </w:rPr>
                </w:pPr>
              </w:p>
            </w:txbxContent>
          </v:textbox>
        </v:shape>
      </w:pict>
    </w:r>
    <w:r w:rsidR="007E22AD"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3560" cy="697230"/>
                  </a:xfrm>
                  <a:prstGeom prst="rect">
                    <a:avLst/>
                  </a:prstGeom>
                  <a:noFill/>
                  <a:ln>
                    <a:noFill/>
                  </a:ln>
                </pic:spPr>
              </pic:pic>
            </a:graphicData>
          </a:graphic>
        </wp:anchor>
      </w:drawing>
    </w:r>
    <w:r w:rsidR="007E22AD"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7E22AD"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4B7C08">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r w:rsidR="007E22AD"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7E22AD"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4B7C08">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p>
  <w:p w:rsidR="007E22AD" w:rsidRDefault="007E22A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E02A59">
    <w:pPr>
      <w:pStyle w:val="Footer"/>
    </w:pPr>
    <w:r w:rsidRPr="00E02A59">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96.95pt;margin-top:-23.1pt;width:311.75pt;height:44.6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" filled="f" stroked="f" strokeweight=".5pt">
          <v:path arrowok="t"/>
          <v:textbox>
            <w:txbxContent>
              <w:p w:rsidR="007E22AD" w:rsidRDefault="002F46B8"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7E22AD">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Term 2</w:t>
                </w:r>
              </w:p>
              <w:p w:rsidR="00BC6384" w:rsidRPr="00BC6384" w:rsidRDefault="00BC6384"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sidR="002F46B8">
                  <w:rPr>
                    <w:rFonts w:ascii="Arial Narrow" w:hAnsi="Arial Narrow" w:cs="Arial"/>
                    <w:color w:val="E36C0A"/>
                    <w:sz w:val="16"/>
                    <w:szCs w:val="16"/>
                  </w:rPr>
                  <w:t xml:space="preserve">Surface area and </w:t>
                </w:r>
                <w:r w:rsidR="003B1A4D">
                  <w:rPr>
                    <w:rFonts w:ascii="Arial Narrow" w:hAnsi="Arial Narrow" w:cs="Arial"/>
                    <w:color w:val="E36C0A"/>
                    <w:sz w:val="16"/>
                    <w:szCs w:val="16"/>
                  </w:rPr>
                  <w:t>v</w:t>
                </w:r>
                <w:r w:rsidR="002F46B8">
                  <w:rPr>
                    <w:rFonts w:ascii="Arial Narrow" w:hAnsi="Arial Narrow" w:cs="Arial"/>
                    <w:color w:val="E36C0A"/>
                    <w:sz w:val="16"/>
                    <w:szCs w:val="16"/>
                  </w:rPr>
                  <w:t>olume</w:t>
                </w:r>
                <w:r w:rsidRPr="00BC6384">
                  <w:rPr>
                    <w:rFonts w:ascii="Arial Narrow" w:hAnsi="Arial Narrow" w:cs="Arial"/>
                    <w:b/>
                    <w:color w:val="E36C0A"/>
                    <w:sz w:val="16"/>
                    <w:szCs w:val="16"/>
                  </w:rPr>
                  <w:t xml:space="preserve"> </w:t>
                </w:r>
                <w:r>
                  <w:rPr>
                    <w:rFonts w:ascii="Arial Narrow" w:hAnsi="Arial Narrow" w:cs="Arial"/>
                    <w:b/>
                    <w:color w:val="E36C0A"/>
                    <w:sz w:val="16"/>
                    <w:szCs w:val="16"/>
                  </w:rPr>
                  <w:t>(L</w:t>
                </w:r>
                <w:r w:rsidR="002F46B8">
                  <w:rPr>
                    <w:rFonts w:ascii="Arial Narrow" w:hAnsi="Arial Narrow" w:cs="Arial"/>
                    <w:b/>
                    <w:color w:val="E36C0A"/>
                    <w:sz w:val="16"/>
                    <w:szCs w:val="16"/>
                  </w:rPr>
                  <w:t>esson 4</w:t>
                </w:r>
                <w:r w:rsidRPr="00BC6384">
                  <w:rPr>
                    <w:rFonts w:ascii="Arial Narrow" w:hAnsi="Arial Narrow" w:cs="Arial"/>
                    <w:b/>
                    <w:color w:val="E36C0A"/>
                    <w:sz w:val="16"/>
                    <w:szCs w:val="16"/>
                  </w:rPr>
                  <w:t>)</w:t>
                </w:r>
              </w:p>
              <w:p w:rsidR="007E22AD" w:rsidRDefault="007E22AD"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E22AD" w:rsidRPr="009D0DFD" w:rsidRDefault="007E22AD"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E4FC7" w:rsidRDefault="009E4FC7" w:rsidP="00CC4059">
      <w:pPr>
        <w:spacing w:after="0" w:line="240" w:lineRule="auto"/>
      </w:pPr>
      <w:r>
        <w:separator/>
      </w:r>
    </w:p>
  </w:footnote>
  <w:footnote w:type="continuationSeparator" w:id="0">
    <w:p w:rsidR="009E4FC7" w:rsidRDefault="009E4FC7"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E02A59">
    <w:pPr>
      <w:pStyle w:val="Header"/>
    </w:pPr>
    <w:r>
      <w:rPr>
        <w:noProof/>
        <w:lang w:eastAsia="en-ZA"/>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7E22AD">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3560" cy="697230"/>
                  </a:xfrm>
                  <a:prstGeom prst="rect">
                    <a:avLst/>
                  </a:prstGeom>
                  <a:noFill/>
                  <a:ln>
                    <a:noFill/>
                  </a:ln>
                </pic:spPr>
              </pic:pic>
            </a:graphicData>
          </a:graphic>
        </wp:anchor>
      </w:drawing>
    </w:r>
    <w:r w:rsidR="00E02A59">
      <w:rPr>
        <w:noProof/>
        <w:lang w:eastAsia="en-ZA"/>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C51DE"/>
    <w:multiLevelType w:val="hybridMultilevel"/>
    <w:tmpl w:val="3E80278A"/>
    <w:lvl w:ilvl="0" w:tplc="0AC236DE">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
    <w:nsid w:val="05553828"/>
    <w:multiLevelType w:val="hybridMultilevel"/>
    <w:tmpl w:val="684E0128"/>
    <w:lvl w:ilvl="0" w:tplc="A99663DC">
      <w:start w:val="1"/>
      <w:numFmt w:val="lowerRoman"/>
      <w:lvlText w:val="%1)"/>
      <w:lvlJc w:val="left"/>
      <w:pPr>
        <w:ind w:left="1515" w:hanging="720"/>
      </w:pPr>
      <w:rPr>
        <w:rFonts w:hint="default"/>
      </w:rPr>
    </w:lvl>
    <w:lvl w:ilvl="1" w:tplc="1C090019" w:tentative="1">
      <w:start w:val="1"/>
      <w:numFmt w:val="lowerLetter"/>
      <w:lvlText w:val="%2."/>
      <w:lvlJc w:val="left"/>
      <w:pPr>
        <w:ind w:left="1875" w:hanging="360"/>
      </w:pPr>
    </w:lvl>
    <w:lvl w:ilvl="2" w:tplc="1C09001B" w:tentative="1">
      <w:start w:val="1"/>
      <w:numFmt w:val="lowerRoman"/>
      <w:lvlText w:val="%3."/>
      <w:lvlJc w:val="right"/>
      <w:pPr>
        <w:ind w:left="2595" w:hanging="180"/>
      </w:pPr>
    </w:lvl>
    <w:lvl w:ilvl="3" w:tplc="1C09000F" w:tentative="1">
      <w:start w:val="1"/>
      <w:numFmt w:val="decimal"/>
      <w:lvlText w:val="%4."/>
      <w:lvlJc w:val="left"/>
      <w:pPr>
        <w:ind w:left="3315" w:hanging="360"/>
      </w:pPr>
    </w:lvl>
    <w:lvl w:ilvl="4" w:tplc="1C090019" w:tentative="1">
      <w:start w:val="1"/>
      <w:numFmt w:val="lowerLetter"/>
      <w:lvlText w:val="%5."/>
      <w:lvlJc w:val="left"/>
      <w:pPr>
        <w:ind w:left="4035" w:hanging="360"/>
      </w:pPr>
    </w:lvl>
    <w:lvl w:ilvl="5" w:tplc="1C09001B" w:tentative="1">
      <w:start w:val="1"/>
      <w:numFmt w:val="lowerRoman"/>
      <w:lvlText w:val="%6."/>
      <w:lvlJc w:val="right"/>
      <w:pPr>
        <w:ind w:left="4755" w:hanging="180"/>
      </w:pPr>
    </w:lvl>
    <w:lvl w:ilvl="6" w:tplc="1C09000F" w:tentative="1">
      <w:start w:val="1"/>
      <w:numFmt w:val="decimal"/>
      <w:lvlText w:val="%7."/>
      <w:lvlJc w:val="left"/>
      <w:pPr>
        <w:ind w:left="5475" w:hanging="360"/>
      </w:pPr>
    </w:lvl>
    <w:lvl w:ilvl="7" w:tplc="1C090019" w:tentative="1">
      <w:start w:val="1"/>
      <w:numFmt w:val="lowerLetter"/>
      <w:lvlText w:val="%8."/>
      <w:lvlJc w:val="left"/>
      <w:pPr>
        <w:ind w:left="6195" w:hanging="360"/>
      </w:pPr>
    </w:lvl>
    <w:lvl w:ilvl="8" w:tplc="1C09001B" w:tentative="1">
      <w:start w:val="1"/>
      <w:numFmt w:val="lowerRoman"/>
      <w:lvlText w:val="%9."/>
      <w:lvlJc w:val="right"/>
      <w:pPr>
        <w:ind w:left="6915" w:hanging="180"/>
      </w:pPr>
    </w:lvl>
  </w:abstractNum>
  <w:abstractNum w:abstractNumId="2">
    <w:nsid w:val="059A136F"/>
    <w:multiLevelType w:val="hybridMultilevel"/>
    <w:tmpl w:val="CA8A9574"/>
    <w:lvl w:ilvl="0" w:tplc="5CB04030">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07BC6A2D"/>
    <w:multiLevelType w:val="hybridMultilevel"/>
    <w:tmpl w:val="62AA85B0"/>
    <w:lvl w:ilvl="0" w:tplc="CC2686A2">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0A8256E6"/>
    <w:multiLevelType w:val="hybridMultilevel"/>
    <w:tmpl w:val="0F98A44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0B3A5E83"/>
    <w:multiLevelType w:val="hybridMultilevel"/>
    <w:tmpl w:val="45DA3F62"/>
    <w:lvl w:ilvl="0" w:tplc="1C09001B">
      <w:start w:val="1"/>
      <w:numFmt w:val="lowerRoman"/>
      <w:lvlText w:val="%1."/>
      <w:lvlJc w:val="righ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6">
    <w:nsid w:val="103F0379"/>
    <w:multiLevelType w:val="hybridMultilevel"/>
    <w:tmpl w:val="036CB590"/>
    <w:lvl w:ilvl="0" w:tplc="849E2EBA">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7">
    <w:nsid w:val="119372C3"/>
    <w:multiLevelType w:val="hybridMultilevel"/>
    <w:tmpl w:val="5ECAD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2E5045F"/>
    <w:multiLevelType w:val="hybridMultilevel"/>
    <w:tmpl w:val="AA0C4242"/>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3B23684"/>
    <w:multiLevelType w:val="hybridMultilevel"/>
    <w:tmpl w:val="FD72842A"/>
    <w:lvl w:ilvl="0" w:tplc="69E4ACAE">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1">
    <w:nsid w:val="183E495D"/>
    <w:multiLevelType w:val="hybridMultilevel"/>
    <w:tmpl w:val="84B493BE"/>
    <w:lvl w:ilvl="0" w:tplc="8278BE26">
      <w:start w:val="1"/>
      <w:numFmt w:val="lowerRoman"/>
      <w:lvlText w:val="%1)"/>
      <w:lvlJc w:val="left"/>
      <w:pPr>
        <w:ind w:left="1080" w:hanging="72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213E0A52"/>
    <w:multiLevelType w:val="hybridMultilevel"/>
    <w:tmpl w:val="F2C02F4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22554BD8"/>
    <w:multiLevelType w:val="hybridMultilevel"/>
    <w:tmpl w:val="BD9E0F6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226A7D2D"/>
    <w:multiLevelType w:val="hybridMultilevel"/>
    <w:tmpl w:val="0D503594"/>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5">
    <w:nsid w:val="29997C88"/>
    <w:multiLevelType w:val="hybridMultilevel"/>
    <w:tmpl w:val="9F76FB32"/>
    <w:lvl w:ilvl="0" w:tplc="1C090017">
      <w:start w:val="1"/>
      <w:numFmt w:val="lowerLetter"/>
      <w:lvlText w:val="%1)"/>
      <w:lvlJc w:val="left"/>
      <w:pPr>
        <w:ind w:left="717" w:hanging="360"/>
      </w:p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16">
    <w:nsid w:val="2A040A62"/>
    <w:multiLevelType w:val="hybridMultilevel"/>
    <w:tmpl w:val="66D4639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3349424B"/>
    <w:multiLevelType w:val="hybridMultilevel"/>
    <w:tmpl w:val="D9DC4A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4B6742A"/>
    <w:multiLevelType w:val="hybridMultilevel"/>
    <w:tmpl w:val="624A107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9">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3D971B45"/>
    <w:multiLevelType w:val="hybridMultilevel"/>
    <w:tmpl w:val="B8504E62"/>
    <w:lvl w:ilvl="0" w:tplc="C74EAB0E">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21">
    <w:nsid w:val="44873887"/>
    <w:multiLevelType w:val="hybridMultilevel"/>
    <w:tmpl w:val="2642F42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45657489"/>
    <w:multiLevelType w:val="hybridMultilevel"/>
    <w:tmpl w:val="E5B61056"/>
    <w:lvl w:ilvl="0" w:tplc="D4D0B7E2">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47A265E9"/>
    <w:multiLevelType w:val="hybridMultilevel"/>
    <w:tmpl w:val="054470D0"/>
    <w:lvl w:ilvl="0" w:tplc="ACB2B5C6">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5">
    <w:nsid w:val="4E794CEB"/>
    <w:multiLevelType w:val="hybridMultilevel"/>
    <w:tmpl w:val="3FF4D9E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3AF2D41"/>
    <w:multiLevelType w:val="hybridMultilevel"/>
    <w:tmpl w:val="46F803D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59AE21E3"/>
    <w:multiLevelType w:val="hybridMultilevel"/>
    <w:tmpl w:val="ED0C62F2"/>
    <w:lvl w:ilvl="0" w:tplc="866A1C88">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5BFB7521"/>
    <w:multiLevelType w:val="hybridMultilevel"/>
    <w:tmpl w:val="D384032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5F075275"/>
    <w:multiLevelType w:val="hybridMultilevel"/>
    <w:tmpl w:val="6A8044A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5F200BF2"/>
    <w:multiLevelType w:val="hybridMultilevel"/>
    <w:tmpl w:val="C7AEE35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61C16FE5"/>
    <w:multiLevelType w:val="hybridMultilevel"/>
    <w:tmpl w:val="FF4CC758"/>
    <w:lvl w:ilvl="0" w:tplc="D4427E40">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2">
    <w:nsid w:val="62C61A9C"/>
    <w:multiLevelType w:val="hybridMultilevel"/>
    <w:tmpl w:val="8F54FF7C"/>
    <w:lvl w:ilvl="0" w:tplc="2A069B3A">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3">
    <w:nsid w:val="6B381FDE"/>
    <w:multiLevelType w:val="hybridMultilevel"/>
    <w:tmpl w:val="1FCC29D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nsid w:val="710F2BD3"/>
    <w:multiLevelType w:val="multilevel"/>
    <w:tmpl w:val="40FC916E"/>
    <w:lvl w:ilvl="0">
      <w:start w:val="1"/>
      <w:numFmt w:val="decimal"/>
      <w:lvlText w:val="%1."/>
      <w:lvlJc w:val="left"/>
      <w:pPr>
        <w:ind w:left="720" w:hanging="360"/>
      </w:pPr>
      <w:rPr>
        <w:rFonts w:hint="default"/>
      </w:rPr>
    </w:lvl>
    <w:lvl w:ilvl="1">
      <w:start w:val="1"/>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nsid w:val="758D03B9"/>
    <w:multiLevelType w:val="hybridMultilevel"/>
    <w:tmpl w:val="31760326"/>
    <w:lvl w:ilvl="0" w:tplc="070230DE">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6">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7D557DBD"/>
    <w:multiLevelType w:val="hybridMultilevel"/>
    <w:tmpl w:val="0D98E9EA"/>
    <w:lvl w:ilvl="0" w:tplc="5C882580">
      <w:start w:val="1"/>
      <w:numFmt w:val="lowerLetter"/>
      <w:lvlText w:val="%1)"/>
      <w:lvlJc w:val="left"/>
      <w:pPr>
        <w:ind w:left="707" w:hanging="360"/>
      </w:pPr>
      <w:rPr>
        <w:rFonts w:hint="default"/>
      </w:rPr>
    </w:lvl>
    <w:lvl w:ilvl="1" w:tplc="04090019" w:tentative="1">
      <w:start w:val="1"/>
      <w:numFmt w:val="lowerLetter"/>
      <w:lvlText w:val="%2."/>
      <w:lvlJc w:val="left"/>
      <w:pPr>
        <w:ind w:left="1427" w:hanging="360"/>
      </w:pPr>
    </w:lvl>
    <w:lvl w:ilvl="2" w:tplc="0409001B" w:tentative="1">
      <w:start w:val="1"/>
      <w:numFmt w:val="lowerRoman"/>
      <w:lvlText w:val="%3."/>
      <w:lvlJc w:val="right"/>
      <w:pPr>
        <w:ind w:left="2147" w:hanging="180"/>
      </w:pPr>
    </w:lvl>
    <w:lvl w:ilvl="3" w:tplc="0409000F" w:tentative="1">
      <w:start w:val="1"/>
      <w:numFmt w:val="decimal"/>
      <w:lvlText w:val="%4."/>
      <w:lvlJc w:val="left"/>
      <w:pPr>
        <w:ind w:left="2867" w:hanging="360"/>
      </w:pPr>
    </w:lvl>
    <w:lvl w:ilvl="4" w:tplc="04090019" w:tentative="1">
      <w:start w:val="1"/>
      <w:numFmt w:val="lowerLetter"/>
      <w:lvlText w:val="%5."/>
      <w:lvlJc w:val="left"/>
      <w:pPr>
        <w:ind w:left="3587" w:hanging="360"/>
      </w:pPr>
    </w:lvl>
    <w:lvl w:ilvl="5" w:tplc="0409001B" w:tentative="1">
      <w:start w:val="1"/>
      <w:numFmt w:val="lowerRoman"/>
      <w:lvlText w:val="%6."/>
      <w:lvlJc w:val="right"/>
      <w:pPr>
        <w:ind w:left="4307" w:hanging="180"/>
      </w:pPr>
    </w:lvl>
    <w:lvl w:ilvl="6" w:tplc="0409000F" w:tentative="1">
      <w:start w:val="1"/>
      <w:numFmt w:val="decimal"/>
      <w:lvlText w:val="%7."/>
      <w:lvlJc w:val="left"/>
      <w:pPr>
        <w:ind w:left="5027" w:hanging="360"/>
      </w:pPr>
    </w:lvl>
    <w:lvl w:ilvl="7" w:tplc="04090019" w:tentative="1">
      <w:start w:val="1"/>
      <w:numFmt w:val="lowerLetter"/>
      <w:lvlText w:val="%8."/>
      <w:lvlJc w:val="left"/>
      <w:pPr>
        <w:ind w:left="5747" w:hanging="360"/>
      </w:pPr>
    </w:lvl>
    <w:lvl w:ilvl="8" w:tplc="0409001B" w:tentative="1">
      <w:start w:val="1"/>
      <w:numFmt w:val="lowerRoman"/>
      <w:lvlText w:val="%9."/>
      <w:lvlJc w:val="right"/>
      <w:pPr>
        <w:ind w:left="6467" w:hanging="180"/>
      </w:pPr>
    </w:lvl>
  </w:abstractNum>
  <w:num w:numId="1">
    <w:abstractNumId w:val="24"/>
  </w:num>
  <w:num w:numId="2">
    <w:abstractNumId w:val="36"/>
  </w:num>
  <w:num w:numId="3">
    <w:abstractNumId w:val="16"/>
  </w:num>
  <w:num w:numId="4">
    <w:abstractNumId w:val="19"/>
  </w:num>
  <w:num w:numId="5">
    <w:abstractNumId w:val="13"/>
  </w:num>
  <w:num w:numId="6">
    <w:abstractNumId w:val="10"/>
  </w:num>
  <w:num w:numId="7">
    <w:abstractNumId w:val="26"/>
  </w:num>
  <w:num w:numId="8">
    <w:abstractNumId w:val="34"/>
  </w:num>
  <w:num w:numId="9">
    <w:abstractNumId w:val="14"/>
  </w:num>
  <w:num w:numId="10">
    <w:abstractNumId w:val="27"/>
  </w:num>
  <w:num w:numId="11">
    <w:abstractNumId w:val="22"/>
  </w:num>
  <w:num w:numId="12">
    <w:abstractNumId w:val="30"/>
  </w:num>
  <w:num w:numId="13">
    <w:abstractNumId w:val="6"/>
  </w:num>
  <w:num w:numId="14">
    <w:abstractNumId w:val="1"/>
  </w:num>
  <w:num w:numId="15">
    <w:abstractNumId w:val="0"/>
  </w:num>
  <w:num w:numId="16">
    <w:abstractNumId w:val="29"/>
  </w:num>
  <w:num w:numId="17">
    <w:abstractNumId w:val="28"/>
  </w:num>
  <w:num w:numId="18">
    <w:abstractNumId w:val="12"/>
  </w:num>
  <w:num w:numId="19">
    <w:abstractNumId w:val="31"/>
  </w:num>
  <w:num w:numId="20">
    <w:abstractNumId w:val="23"/>
  </w:num>
  <w:num w:numId="21">
    <w:abstractNumId w:val="35"/>
  </w:num>
  <w:num w:numId="22">
    <w:abstractNumId w:val="32"/>
  </w:num>
  <w:num w:numId="23">
    <w:abstractNumId w:val="21"/>
  </w:num>
  <w:num w:numId="24">
    <w:abstractNumId w:val="11"/>
  </w:num>
  <w:num w:numId="25">
    <w:abstractNumId w:val="2"/>
  </w:num>
  <w:num w:numId="26">
    <w:abstractNumId w:val="17"/>
  </w:num>
  <w:num w:numId="27">
    <w:abstractNumId w:val="25"/>
  </w:num>
  <w:num w:numId="28">
    <w:abstractNumId w:val="9"/>
  </w:num>
  <w:num w:numId="29">
    <w:abstractNumId w:val="37"/>
  </w:num>
  <w:num w:numId="30">
    <w:abstractNumId w:val="8"/>
  </w:num>
  <w:num w:numId="31">
    <w:abstractNumId w:val="7"/>
  </w:num>
  <w:num w:numId="32">
    <w:abstractNumId w:val="15"/>
  </w:num>
  <w:num w:numId="33">
    <w:abstractNumId w:val="20"/>
  </w:num>
  <w:num w:numId="34">
    <w:abstractNumId w:val="5"/>
  </w:num>
  <w:num w:numId="35">
    <w:abstractNumId w:val="4"/>
  </w:num>
  <w:num w:numId="36">
    <w:abstractNumId w:val="3"/>
  </w:num>
  <w:num w:numId="37">
    <w:abstractNumId w:val="33"/>
  </w:num>
  <w:num w:numId="38">
    <w:abstractNumId w:val="18"/>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8194">
      <o:colormenu v:ext="edit" fillcolor="none"/>
    </o:shapedefaults>
    <o:shapelayout v:ext="edit">
      <o:idmap v:ext="edit" data="2"/>
    </o:shapelayout>
  </w:hdrShapeDefaults>
  <w:footnotePr>
    <w:footnote w:id="-1"/>
    <w:footnote w:id="0"/>
  </w:footnotePr>
  <w:endnotePr>
    <w:endnote w:id="-1"/>
    <w:endnote w:id="0"/>
  </w:endnotePr>
  <w:compat/>
  <w:rsids>
    <w:rsidRoot w:val="00CC4059"/>
    <w:rsid w:val="00006E6F"/>
    <w:rsid w:val="00007EF7"/>
    <w:rsid w:val="00010BDB"/>
    <w:rsid w:val="00010E02"/>
    <w:rsid w:val="00011724"/>
    <w:rsid w:val="00015856"/>
    <w:rsid w:val="00021038"/>
    <w:rsid w:val="00023D18"/>
    <w:rsid w:val="00025E20"/>
    <w:rsid w:val="00027F1B"/>
    <w:rsid w:val="00030161"/>
    <w:rsid w:val="000314D6"/>
    <w:rsid w:val="00034F3E"/>
    <w:rsid w:val="00035B76"/>
    <w:rsid w:val="00037284"/>
    <w:rsid w:val="000407CC"/>
    <w:rsid w:val="00041042"/>
    <w:rsid w:val="000463A2"/>
    <w:rsid w:val="00050972"/>
    <w:rsid w:val="00051C1F"/>
    <w:rsid w:val="0005251F"/>
    <w:rsid w:val="00054F2A"/>
    <w:rsid w:val="00056D65"/>
    <w:rsid w:val="00057CE8"/>
    <w:rsid w:val="00061E7B"/>
    <w:rsid w:val="000633DC"/>
    <w:rsid w:val="000637CF"/>
    <w:rsid w:val="0006703E"/>
    <w:rsid w:val="00071A63"/>
    <w:rsid w:val="00071C88"/>
    <w:rsid w:val="00082811"/>
    <w:rsid w:val="00087073"/>
    <w:rsid w:val="00093836"/>
    <w:rsid w:val="0009606C"/>
    <w:rsid w:val="0009688C"/>
    <w:rsid w:val="000973BD"/>
    <w:rsid w:val="000A0190"/>
    <w:rsid w:val="000A40D7"/>
    <w:rsid w:val="000A7430"/>
    <w:rsid w:val="000A78F6"/>
    <w:rsid w:val="000A7D62"/>
    <w:rsid w:val="000B4492"/>
    <w:rsid w:val="000B4C1F"/>
    <w:rsid w:val="000C1904"/>
    <w:rsid w:val="000C1BD2"/>
    <w:rsid w:val="000C1EAC"/>
    <w:rsid w:val="000C5581"/>
    <w:rsid w:val="000C57DA"/>
    <w:rsid w:val="000D0283"/>
    <w:rsid w:val="000D292B"/>
    <w:rsid w:val="000D2DFA"/>
    <w:rsid w:val="000D54FF"/>
    <w:rsid w:val="000D636D"/>
    <w:rsid w:val="000D66E0"/>
    <w:rsid w:val="000E43E5"/>
    <w:rsid w:val="000E7350"/>
    <w:rsid w:val="000E755A"/>
    <w:rsid w:val="000F0260"/>
    <w:rsid w:val="000F3E9A"/>
    <w:rsid w:val="000F4959"/>
    <w:rsid w:val="00100E64"/>
    <w:rsid w:val="0010623D"/>
    <w:rsid w:val="00106FBA"/>
    <w:rsid w:val="0011376D"/>
    <w:rsid w:val="00116596"/>
    <w:rsid w:val="001279FE"/>
    <w:rsid w:val="00131ECE"/>
    <w:rsid w:val="00134626"/>
    <w:rsid w:val="00134E9B"/>
    <w:rsid w:val="00137278"/>
    <w:rsid w:val="0013748B"/>
    <w:rsid w:val="00137FE9"/>
    <w:rsid w:val="0014138B"/>
    <w:rsid w:val="00143FC6"/>
    <w:rsid w:val="00145BC6"/>
    <w:rsid w:val="00150637"/>
    <w:rsid w:val="0015280E"/>
    <w:rsid w:val="00152923"/>
    <w:rsid w:val="00152AFA"/>
    <w:rsid w:val="00153B89"/>
    <w:rsid w:val="00157A86"/>
    <w:rsid w:val="00160ED0"/>
    <w:rsid w:val="00161848"/>
    <w:rsid w:val="0016318D"/>
    <w:rsid w:val="001639AC"/>
    <w:rsid w:val="00163FF7"/>
    <w:rsid w:val="001761C3"/>
    <w:rsid w:val="00185B70"/>
    <w:rsid w:val="00185EB2"/>
    <w:rsid w:val="001915D7"/>
    <w:rsid w:val="00191A3B"/>
    <w:rsid w:val="00193D07"/>
    <w:rsid w:val="001968CE"/>
    <w:rsid w:val="00197003"/>
    <w:rsid w:val="001A028D"/>
    <w:rsid w:val="001A203F"/>
    <w:rsid w:val="001A4583"/>
    <w:rsid w:val="001A4ABE"/>
    <w:rsid w:val="001B56B1"/>
    <w:rsid w:val="001B6C51"/>
    <w:rsid w:val="001C0A3D"/>
    <w:rsid w:val="001C1040"/>
    <w:rsid w:val="001C245C"/>
    <w:rsid w:val="001C2F18"/>
    <w:rsid w:val="001C48C8"/>
    <w:rsid w:val="001C641A"/>
    <w:rsid w:val="001C7060"/>
    <w:rsid w:val="001D561B"/>
    <w:rsid w:val="001D7790"/>
    <w:rsid w:val="001E2323"/>
    <w:rsid w:val="001E28EE"/>
    <w:rsid w:val="001E2EF8"/>
    <w:rsid w:val="001E3439"/>
    <w:rsid w:val="001E3B96"/>
    <w:rsid w:val="001E4273"/>
    <w:rsid w:val="001E799E"/>
    <w:rsid w:val="001F3412"/>
    <w:rsid w:val="001F4DB4"/>
    <w:rsid w:val="001F5A21"/>
    <w:rsid w:val="001F701D"/>
    <w:rsid w:val="00203DEA"/>
    <w:rsid w:val="00204B55"/>
    <w:rsid w:val="00212DAB"/>
    <w:rsid w:val="00217217"/>
    <w:rsid w:val="00221813"/>
    <w:rsid w:val="00225B21"/>
    <w:rsid w:val="002324CE"/>
    <w:rsid w:val="00234FB5"/>
    <w:rsid w:val="002413CB"/>
    <w:rsid w:val="00244862"/>
    <w:rsid w:val="00245385"/>
    <w:rsid w:val="002478A1"/>
    <w:rsid w:val="0025150B"/>
    <w:rsid w:val="00253824"/>
    <w:rsid w:val="002675A4"/>
    <w:rsid w:val="00271014"/>
    <w:rsid w:val="0027232E"/>
    <w:rsid w:val="00273C2C"/>
    <w:rsid w:val="002758B9"/>
    <w:rsid w:val="00281EC9"/>
    <w:rsid w:val="0028656F"/>
    <w:rsid w:val="0028681A"/>
    <w:rsid w:val="002878D1"/>
    <w:rsid w:val="00287DAF"/>
    <w:rsid w:val="002901C9"/>
    <w:rsid w:val="00291A3D"/>
    <w:rsid w:val="00293A08"/>
    <w:rsid w:val="00294749"/>
    <w:rsid w:val="00296A81"/>
    <w:rsid w:val="002A3DE3"/>
    <w:rsid w:val="002A4B35"/>
    <w:rsid w:val="002A5B1E"/>
    <w:rsid w:val="002A763B"/>
    <w:rsid w:val="002B2692"/>
    <w:rsid w:val="002B4A32"/>
    <w:rsid w:val="002B59E7"/>
    <w:rsid w:val="002C3C90"/>
    <w:rsid w:val="002C410E"/>
    <w:rsid w:val="002C757A"/>
    <w:rsid w:val="002D2A70"/>
    <w:rsid w:val="002E2AF5"/>
    <w:rsid w:val="002E3953"/>
    <w:rsid w:val="002E39EB"/>
    <w:rsid w:val="002E3B5F"/>
    <w:rsid w:val="002F0BA7"/>
    <w:rsid w:val="002F1398"/>
    <w:rsid w:val="002F38DF"/>
    <w:rsid w:val="002F46B8"/>
    <w:rsid w:val="002F4F23"/>
    <w:rsid w:val="002F6B73"/>
    <w:rsid w:val="002F73B9"/>
    <w:rsid w:val="00307C56"/>
    <w:rsid w:val="00312462"/>
    <w:rsid w:val="00316FF7"/>
    <w:rsid w:val="00320A6F"/>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44E2"/>
    <w:rsid w:val="0035525D"/>
    <w:rsid w:val="00355654"/>
    <w:rsid w:val="0035579B"/>
    <w:rsid w:val="003579E4"/>
    <w:rsid w:val="00357C77"/>
    <w:rsid w:val="003602F8"/>
    <w:rsid w:val="00360E97"/>
    <w:rsid w:val="00365D1A"/>
    <w:rsid w:val="003704C4"/>
    <w:rsid w:val="003719B0"/>
    <w:rsid w:val="00374A81"/>
    <w:rsid w:val="00374B49"/>
    <w:rsid w:val="00381C50"/>
    <w:rsid w:val="003869DC"/>
    <w:rsid w:val="00391136"/>
    <w:rsid w:val="0039348C"/>
    <w:rsid w:val="003A2B80"/>
    <w:rsid w:val="003A4441"/>
    <w:rsid w:val="003A7041"/>
    <w:rsid w:val="003B1A4D"/>
    <w:rsid w:val="003B1DBC"/>
    <w:rsid w:val="003B2AAF"/>
    <w:rsid w:val="003B2E2D"/>
    <w:rsid w:val="003B360B"/>
    <w:rsid w:val="003C2525"/>
    <w:rsid w:val="003C32B3"/>
    <w:rsid w:val="003C6C14"/>
    <w:rsid w:val="003D2CBF"/>
    <w:rsid w:val="003D3E63"/>
    <w:rsid w:val="003D482C"/>
    <w:rsid w:val="003E1435"/>
    <w:rsid w:val="003E19CA"/>
    <w:rsid w:val="003E1B60"/>
    <w:rsid w:val="003E29FD"/>
    <w:rsid w:val="003E7942"/>
    <w:rsid w:val="003E7BA9"/>
    <w:rsid w:val="003F2A9D"/>
    <w:rsid w:val="003F4884"/>
    <w:rsid w:val="003F6327"/>
    <w:rsid w:val="003F7341"/>
    <w:rsid w:val="003F7B6E"/>
    <w:rsid w:val="00405703"/>
    <w:rsid w:val="00405B2B"/>
    <w:rsid w:val="00407205"/>
    <w:rsid w:val="0041278B"/>
    <w:rsid w:val="00417905"/>
    <w:rsid w:val="00421104"/>
    <w:rsid w:val="0042432A"/>
    <w:rsid w:val="00427004"/>
    <w:rsid w:val="004300DA"/>
    <w:rsid w:val="00430285"/>
    <w:rsid w:val="00430A07"/>
    <w:rsid w:val="00432E81"/>
    <w:rsid w:val="00433BBC"/>
    <w:rsid w:val="00434A54"/>
    <w:rsid w:val="0044189C"/>
    <w:rsid w:val="00443C7A"/>
    <w:rsid w:val="004448F9"/>
    <w:rsid w:val="00452876"/>
    <w:rsid w:val="00457D99"/>
    <w:rsid w:val="00461CFE"/>
    <w:rsid w:val="004705C3"/>
    <w:rsid w:val="00472D91"/>
    <w:rsid w:val="00473371"/>
    <w:rsid w:val="0047533C"/>
    <w:rsid w:val="00475872"/>
    <w:rsid w:val="004774EE"/>
    <w:rsid w:val="00480A87"/>
    <w:rsid w:val="004957B6"/>
    <w:rsid w:val="00496F57"/>
    <w:rsid w:val="004A115F"/>
    <w:rsid w:val="004A223D"/>
    <w:rsid w:val="004A43D3"/>
    <w:rsid w:val="004A4AEE"/>
    <w:rsid w:val="004A4B59"/>
    <w:rsid w:val="004A7B68"/>
    <w:rsid w:val="004B1958"/>
    <w:rsid w:val="004B22D9"/>
    <w:rsid w:val="004B7311"/>
    <w:rsid w:val="004B7C08"/>
    <w:rsid w:val="004C1F80"/>
    <w:rsid w:val="004C506D"/>
    <w:rsid w:val="004C5287"/>
    <w:rsid w:val="004C71D1"/>
    <w:rsid w:val="004C7EA0"/>
    <w:rsid w:val="004D2859"/>
    <w:rsid w:val="004E4FC4"/>
    <w:rsid w:val="004E5D19"/>
    <w:rsid w:val="004E6DD4"/>
    <w:rsid w:val="004E759D"/>
    <w:rsid w:val="004F79DE"/>
    <w:rsid w:val="00501A7C"/>
    <w:rsid w:val="00504479"/>
    <w:rsid w:val="00504AF7"/>
    <w:rsid w:val="005136B1"/>
    <w:rsid w:val="00516809"/>
    <w:rsid w:val="00520AB9"/>
    <w:rsid w:val="0052111D"/>
    <w:rsid w:val="00523A59"/>
    <w:rsid w:val="005268EE"/>
    <w:rsid w:val="00531552"/>
    <w:rsid w:val="00534CDD"/>
    <w:rsid w:val="0054078C"/>
    <w:rsid w:val="00541D73"/>
    <w:rsid w:val="00541FF4"/>
    <w:rsid w:val="00545169"/>
    <w:rsid w:val="00551A01"/>
    <w:rsid w:val="005566BC"/>
    <w:rsid w:val="005569FD"/>
    <w:rsid w:val="00563873"/>
    <w:rsid w:val="0056665B"/>
    <w:rsid w:val="0056745D"/>
    <w:rsid w:val="00567E71"/>
    <w:rsid w:val="00571E9B"/>
    <w:rsid w:val="00572E96"/>
    <w:rsid w:val="00581C3C"/>
    <w:rsid w:val="00583B6C"/>
    <w:rsid w:val="0058621E"/>
    <w:rsid w:val="005905CC"/>
    <w:rsid w:val="00596C10"/>
    <w:rsid w:val="005975F4"/>
    <w:rsid w:val="005A128B"/>
    <w:rsid w:val="005A281C"/>
    <w:rsid w:val="005A7612"/>
    <w:rsid w:val="005B27FD"/>
    <w:rsid w:val="005B30C4"/>
    <w:rsid w:val="005B3B04"/>
    <w:rsid w:val="005C0FAD"/>
    <w:rsid w:val="005D14E5"/>
    <w:rsid w:val="005D1893"/>
    <w:rsid w:val="005E311F"/>
    <w:rsid w:val="005F220D"/>
    <w:rsid w:val="005F4BA6"/>
    <w:rsid w:val="005F590F"/>
    <w:rsid w:val="005F7EFF"/>
    <w:rsid w:val="006004F9"/>
    <w:rsid w:val="00600DA7"/>
    <w:rsid w:val="006232B6"/>
    <w:rsid w:val="00627A33"/>
    <w:rsid w:val="00632353"/>
    <w:rsid w:val="00633188"/>
    <w:rsid w:val="00635C3C"/>
    <w:rsid w:val="00640384"/>
    <w:rsid w:val="00641B99"/>
    <w:rsid w:val="0064585B"/>
    <w:rsid w:val="006506D5"/>
    <w:rsid w:val="00651746"/>
    <w:rsid w:val="00651824"/>
    <w:rsid w:val="00652011"/>
    <w:rsid w:val="0065379E"/>
    <w:rsid w:val="00653D81"/>
    <w:rsid w:val="00654C60"/>
    <w:rsid w:val="00660AB4"/>
    <w:rsid w:val="006622EE"/>
    <w:rsid w:val="00665798"/>
    <w:rsid w:val="0066770A"/>
    <w:rsid w:val="006679E3"/>
    <w:rsid w:val="0067061E"/>
    <w:rsid w:val="00670C9A"/>
    <w:rsid w:val="006731DC"/>
    <w:rsid w:val="0067459A"/>
    <w:rsid w:val="00675FE5"/>
    <w:rsid w:val="00676089"/>
    <w:rsid w:val="00676759"/>
    <w:rsid w:val="00677045"/>
    <w:rsid w:val="00677969"/>
    <w:rsid w:val="00677FF6"/>
    <w:rsid w:val="00682B68"/>
    <w:rsid w:val="00685837"/>
    <w:rsid w:val="006955E8"/>
    <w:rsid w:val="00697AE0"/>
    <w:rsid w:val="00697CFB"/>
    <w:rsid w:val="006A1FFE"/>
    <w:rsid w:val="006A2A4E"/>
    <w:rsid w:val="006A3286"/>
    <w:rsid w:val="006A3543"/>
    <w:rsid w:val="006A3845"/>
    <w:rsid w:val="006A3AB2"/>
    <w:rsid w:val="006A3E51"/>
    <w:rsid w:val="006A4DF8"/>
    <w:rsid w:val="006A5B37"/>
    <w:rsid w:val="006A69A6"/>
    <w:rsid w:val="006B1A9D"/>
    <w:rsid w:val="006B329F"/>
    <w:rsid w:val="006B3312"/>
    <w:rsid w:val="006B351E"/>
    <w:rsid w:val="006C0CF3"/>
    <w:rsid w:val="006D2CD5"/>
    <w:rsid w:val="006D5C6D"/>
    <w:rsid w:val="006D71EA"/>
    <w:rsid w:val="006E04B4"/>
    <w:rsid w:val="006E3778"/>
    <w:rsid w:val="006E4216"/>
    <w:rsid w:val="006E4730"/>
    <w:rsid w:val="006E7BAC"/>
    <w:rsid w:val="006F0211"/>
    <w:rsid w:val="006F0C54"/>
    <w:rsid w:val="006F1F3E"/>
    <w:rsid w:val="006F5055"/>
    <w:rsid w:val="00701ACE"/>
    <w:rsid w:val="0070407B"/>
    <w:rsid w:val="00704A97"/>
    <w:rsid w:val="00704F8C"/>
    <w:rsid w:val="0071678B"/>
    <w:rsid w:val="00721A84"/>
    <w:rsid w:val="00721F93"/>
    <w:rsid w:val="00722358"/>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67BE1"/>
    <w:rsid w:val="00770C5A"/>
    <w:rsid w:val="00773289"/>
    <w:rsid w:val="00774061"/>
    <w:rsid w:val="007740B3"/>
    <w:rsid w:val="00780FA0"/>
    <w:rsid w:val="00782A51"/>
    <w:rsid w:val="00782C0E"/>
    <w:rsid w:val="0078459E"/>
    <w:rsid w:val="00790158"/>
    <w:rsid w:val="00795647"/>
    <w:rsid w:val="007A178C"/>
    <w:rsid w:val="007A1D58"/>
    <w:rsid w:val="007A24B6"/>
    <w:rsid w:val="007A3361"/>
    <w:rsid w:val="007A341F"/>
    <w:rsid w:val="007A5E19"/>
    <w:rsid w:val="007B542A"/>
    <w:rsid w:val="007B6412"/>
    <w:rsid w:val="007D182C"/>
    <w:rsid w:val="007D39CE"/>
    <w:rsid w:val="007E22AD"/>
    <w:rsid w:val="007E2A31"/>
    <w:rsid w:val="007E2C7B"/>
    <w:rsid w:val="007E6989"/>
    <w:rsid w:val="007F0634"/>
    <w:rsid w:val="007F6F77"/>
    <w:rsid w:val="007F7F07"/>
    <w:rsid w:val="008020F9"/>
    <w:rsid w:val="008070C5"/>
    <w:rsid w:val="00807613"/>
    <w:rsid w:val="0081050F"/>
    <w:rsid w:val="0081076B"/>
    <w:rsid w:val="00812D2A"/>
    <w:rsid w:val="00813E38"/>
    <w:rsid w:val="00814AB3"/>
    <w:rsid w:val="00814FCE"/>
    <w:rsid w:val="00817FD8"/>
    <w:rsid w:val="00822FEC"/>
    <w:rsid w:val="00825F90"/>
    <w:rsid w:val="00831F4E"/>
    <w:rsid w:val="00832A1E"/>
    <w:rsid w:val="00832D82"/>
    <w:rsid w:val="00836649"/>
    <w:rsid w:val="00841FE2"/>
    <w:rsid w:val="00844455"/>
    <w:rsid w:val="0084696A"/>
    <w:rsid w:val="00847869"/>
    <w:rsid w:val="00852397"/>
    <w:rsid w:val="00854268"/>
    <w:rsid w:val="008556C8"/>
    <w:rsid w:val="00857B2A"/>
    <w:rsid w:val="00860169"/>
    <w:rsid w:val="00865641"/>
    <w:rsid w:val="008661F1"/>
    <w:rsid w:val="00866471"/>
    <w:rsid w:val="008676C5"/>
    <w:rsid w:val="00871B08"/>
    <w:rsid w:val="00871BA3"/>
    <w:rsid w:val="0087230B"/>
    <w:rsid w:val="00873394"/>
    <w:rsid w:val="008738E2"/>
    <w:rsid w:val="0087445A"/>
    <w:rsid w:val="00875277"/>
    <w:rsid w:val="00875407"/>
    <w:rsid w:val="00877616"/>
    <w:rsid w:val="00883632"/>
    <w:rsid w:val="00890B8D"/>
    <w:rsid w:val="00891037"/>
    <w:rsid w:val="0089308D"/>
    <w:rsid w:val="008A0B20"/>
    <w:rsid w:val="008A1256"/>
    <w:rsid w:val="008A24E8"/>
    <w:rsid w:val="008A2544"/>
    <w:rsid w:val="008A3362"/>
    <w:rsid w:val="008A3ABE"/>
    <w:rsid w:val="008A624E"/>
    <w:rsid w:val="008A72F8"/>
    <w:rsid w:val="008B04E4"/>
    <w:rsid w:val="008B05A1"/>
    <w:rsid w:val="008B19E6"/>
    <w:rsid w:val="008B5509"/>
    <w:rsid w:val="008C01D4"/>
    <w:rsid w:val="008C25B1"/>
    <w:rsid w:val="008D0319"/>
    <w:rsid w:val="008D0A99"/>
    <w:rsid w:val="008D0B89"/>
    <w:rsid w:val="008D1D27"/>
    <w:rsid w:val="008E4F6F"/>
    <w:rsid w:val="008E63A0"/>
    <w:rsid w:val="008E773B"/>
    <w:rsid w:val="008E79AD"/>
    <w:rsid w:val="008F0731"/>
    <w:rsid w:val="008F2708"/>
    <w:rsid w:val="008F3F4E"/>
    <w:rsid w:val="008F43C1"/>
    <w:rsid w:val="008F44F3"/>
    <w:rsid w:val="00901451"/>
    <w:rsid w:val="00901EDF"/>
    <w:rsid w:val="00903A2B"/>
    <w:rsid w:val="009060CE"/>
    <w:rsid w:val="00907034"/>
    <w:rsid w:val="009159D0"/>
    <w:rsid w:val="00917713"/>
    <w:rsid w:val="00917B28"/>
    <w:rsid w:val="00920CE7"/>
    <w:rsid w:val="00922BCB"/>
    <w:rsid w:val="00922D2F"/>
    <w:rsid w:val="009241E9"/>
    <w:rsid w:val="0092452C"/>
    <w:rsid w:val="009251D3"/>
    <w:rsid w:val="009272E3"/>
    <w:rsid w:val="00930EB8"/>
    <w:rsid w:val="00935CD4"/>
    <w:rsid w:val="00935F85"/>
    <w:rsid w:val="009419C0"/>
    <w:rsid w:val="00946411"/>
    <w:rsid w:val="009505D0"/>
    <w:rsid w:val="00951E41"/>
    <w:rsid w:val="009612E8"/>
    <w:rsid w:val="00973D5B"/>
    <w:rsid w:val="00975202"/>
    <w:rsid w:val="00975E97"/>
    <w:rsid w:val="00980534"/>
    <w:rsid w:val="00981878"/>
    <w:rsid w:val="00981DA4"/>
    <w:rsid w:val="0098452E"/>
    <w:rsid w:val="009856A2"/>
    <w:rsid w:val="009860A8"/>
    <w:rsid w:val="00986343"/>
    <w:rsid w:val="00991B75"/>
    <w:rsid w:val="00992C11"/>
    <w:rsid w:val="009A4382"/>
    <w:rsid w:val="009B02CB"/>
    <w:rsid w:val="009B1FE7"/>
    <w:rsid w:val="009B76D6"/>
    <w:rsid w:val="009C2D6C"/>
    <w:rsid w:val="009C7EFF"/>
    <w:rsid w:val="009D0ADC"/>
    <w:rsid w:val="009D0DFD"/>
    <w:rsid w:val="009D60FE"/>
    <w:rsid w:val="009E1D21"/>
    <w:rsid w:val="009E287B"/>
    <w:rsid w:val="009E4FC7"/>
    <w:rsid w:val="009E7CC5"/>
    <w:rsid w:val="009F081D"/>
    <w:rsid w:val="009F17BA"/>
    <w:rsid w:val="009F64BC"/>
    <w:rsid w:val="009F76AE"/>
    <w:rsid w:val="00A0024A"/>
    <w:rsid w:val="00A02DA6"/>
    <w:rsid w:val="00A03F9F"/>
    <w:rsid w:val="00A04048"/>
    <w:rsid w:val="00A04289"/>
    <w:rsid w:val="00A06589"/>
    <w:rsid w:val="00A12E01"/>
    <w:rsid w:val="00A13838"/>
    <w:rsid w:val="00A14F22"/>
    <w:rsid w:val="00A25024"/>
    <w:rsid w:val="00A2696C"/>
    <w:rsid w:val="00A26E97"/>
    <w:rsid w:val="00A27711"/>
    <w:rsid w:val="00A34E6D"/>
    <w:rsid w:val="00A353BC"/>
    <w:rsid w:val="00A35836"/>
    <w:rsid w:val="00A41D65"/>
    <w:rsid w:val="00A43338"/>
    <w:rsid w:val="00A478D7"/>
    <w:rsid w:val="00A551E5"/>
    <w:rsid w:val="00A56951"/>
    <w:rsid w:val="00A62612"/>
    <w:rsid w:val="00A62AFA"/>
    <w:rsid w:val="00A63788"/>
    <w:rsid w:val="00A6563E"/>
    <w:rsid w:val="00A66B83"/>
    <w:rsid w:val="00A7062E"/>
    <w:rsid w:val="00A70DDB"/>
    <w:rsid w:val="00A71022"/>
    <w:rsid w:val="00A748C5"/>
    <w:rsid w:val="00A765C6"/>
    <w:rsid w:val="00A77BB0"/>
    <w:rsid w:val="00A955A4"/>
    <w:rsid w:val="00A95E1A"/>
    <w:rsid w:val="00AA001A"/>
    <w:rsid w:val="00AA1BCE"/>
    <w:rsid w:val="00AA59B8"/>
    <w:rsid w:val="00AB507D"/>
    <w:rsid w:val="00AB5159"/>
    <w:rsid w:val="00AC424F"/>
    <w:rsid w:val="00AC59C0"/>
    <w:rsid w:val="00AC6062"/>
    <w:rsid w:val="00AC61DD"/>
    <w:rsid w:val="00AD15C4"/>
    <w:rsid w:val="00AD69D5"/>
    <w:rsid w:val="00AE4534"/>
    <w:rsid w:val="00AE4854"/>
    <w:rsid w:val="00AE4856"/>
    <w:rsid w:val="00AE49FE"/>
    <w:rsid w:val="00AE4D1D"/>
    <w:rsid w:val="00AE5C37"/>
    <w:rsid w:val="00AE7185"/>
    <w:rsid w:val="00AF6316"/>
    <w:rsid w:val="00B00974"/>
    <w:rsid w:val="00B04A52"/>
    <w:rsid w:val="00B06853"/>
    <w:rsid w:val="00B06F4F"/>
    <w:rsid w:val="00B10182"/>
    <w:rsid w:val="00B10BFC"/>
    <w:rsid w:val="00B11BE2"/>
    <w:rsid w:val="00B21095"/>
    <w:rsid w:val="00B27E1A"/>
    <w:rsid w:val="00B30D83"/>
    <w:rsid w:val="00B33C3A"/>
    <w:rsid w:val="00B36DD9"/>
    <w:rsid w:val="00B37365"/>
    <w:rsid w:val="00B404B1"/>
    <w:rsid w:val="00B43042"/>
    <w:rsid w:val="00B45345"/>
    <w:rsid w:val="00B4626B"/>
    <w:rsid w:val="00B60DF9"/>
    <w:rsid w:val="00B62857"/>
    <w:rsid w:val="00B634DE"/>
    <w:rsid w:val="00B7219E"/>
    <w:rsid w:val="00B721A2"/>
    <w:rsid w:val="00B851E8"/>
    <w:rsid w:val="00B91496"/>
    <w:rsid w:val="00B91DDA"/>
    <w:rsid w:val="00B92E60"/>
    <w:rsid w:val="00B92E72"/>
    <w:rsid w:val="00B92F20"/>
    <w:rsid w:val="00B9474A"/>
    <w:rsid w:val="00B965CC"/>
    <w:rsid w:val="00B9686F"/>
    <w:rsid w:val="00BA128E"/>
    <w:rsid w:val="00BA303F"/>
    <w:rsid w:val="00BA56E2"/>
    <w:rsid w:val="00BA71EA"/>
    <w:rsid w:val="00BB2304"/>
    <w:rsid w:val="00BB2DA7"/>
    <w:rsid w:val="00BB5894"/>
    <w:rsid w:val="00BC08AD"/>
    <w:rsid w:val="00BC5E75"/>
    <w:rsid w:val="00BC6384"/>
    <w:rsid w:val="00BD0A4B"/>
    <w:rsid w:val="00BD5013"/>
    <w:rsid w:val="00BD6295"/>
    <w:rsid w:val="00BE08ED"/>
    <w:rsid w:val="00BE50F9"/>
    <w:rsid w:val="00BF2470"/>
    <w:rsid w:val="00BF68E5"/>
    <w:rsid w:val="00C01FC9"/>
    <w:rsid w:val="00C02F73"/>
    <w:rsid w:val="00C05161"/>
    <w:rsid w:val="00C059BD"/>
    <w:rsid w:val="00C068F8"/>
    <w:rsid w:val="00C10481"/>
    <w:rsid w:val="00C10895"/>
    <w:rsid w:val="00C108C7"/>
    <w:rsid w:val="00C16879"/>
    <w:rsid w:val="00C201B1"/>
    <w:rsid w:val="00C2184B"/>
    <w:rsid w:val="00C23E27"/>
    <w:rsid w:val="00C25956"/>
    <w:rsid w:val="00C25B33"/>
    <w:rsid w:val="00C2686D"/>
    <w:rsid w:val="00C26F90"/>
    <w:rsid w:val="00C335C8"/>
    <w:rsid w:val="00C3490C"/>
    <w:rsid w:val="00C37279"/>
    <w:rsid w:val="00C40BA0"/>
    <w:rsid w:val="00C426C7"/>
    <w:rsid w:val="00C4293D"/>
    <w:rsid w:val="00C42FC4"/>
    <w:rsid w:val="00C44A3E"/>
    <w:rsid w:val="00C5088E"/>
    <w:rsid w:val="00C5167F"/>
    <w:rsid w:val="00C60556"/>
    <w:rsid w:val="00C616DF"/>
    <w:rsid w:val="00C622C6"/>
    <w:rsid w:val="00C64F0F"/>
    <w:rsid w:val="00C70395"/>
    <w:rsid w:val="00C73239"/>
    <w:rsid w:val="00C80424"/>
    <w:rsid w:val="00C81CB4"/>
    <w:rsid w:val="00C86CAC"/>
    <w:rsid w:val="00C91426"/>
    <w:rsid w:val="00C92D35"/>
    <w:rsid w:val="00C964ED"/>
    <w:rsid w:val="00CA6FAD"/>
    <w:rsid w:val="00CA76A8"/>
    <w:rsid w:val="00CB1BE6"/>
    <w:rsid w:val="00CB2C03"/>
    <w:rsid w:val="00CB2E2C"/>
    <w:rsid w:val="00CB2EC4"/>
    <w:rsid w:val="00CB4A72"/>
    <w:rsid w:val="00CC239F"/>
    <w:rsid w:val="00CC24FE"/>
    <w:rsid w:val="00CC314F"/>
    <w:rsid w:val="00CC4059"/>
    <w:rsid w:val="00CC4D53"/>
    <w:rsid w:val="00CC50D1"/>
    <w:rsid w:val="00CD2B39"/>
    <w:rsid w:val="00CD3E9A"/>
    <w:rsid w:val="00CE1ABA"/>
    <w:rsid w:val="00CE2DF0"/>
    <w:rsid w:val="00CE434D"/>
    <w:rsid w:val="00CE4D83"/>
    <w:rsid w:val="00CE700A"/>
    <w:rsid w:val="00CF0478"/>
    <w:rsid w:val="00CF2312"/>
    <w:rsid w:val="00CF69FE"/>
    <w:rsid w:val="00D01E52"/>
    <w:rsid w:val="00D02523"/>
    <w:rsid w:val="00D04AE9"/>
    <w:rsid w:val="00D04F98"/>
    <w:rsid w:val="00D05AF9"/>
    <w:rsid w:val="00D07443"/>
    <w:rsid w:val="00D128F9"/>
    <w:rsid w:val="00D13153"/>
    <w:rsid w:val="00D14B64"/>
    <w:rsid w:val="00D16121"/>
    <w:rsid w:val="00D207ED"/>
    <w:rsid w:val="00D22048"/>
    <w:rsid w:val="00D24D56"/>
    <w:rsid w:val="00D27B02"/>
    <w:rsid w:val="00D448AA"/>
    <w:rsid w:val="00D46A94"/>
    <w:rsid w:val="00D519F7"/>
    <w:rsid w:val="00D52F28"/>
    <w:rsid w:val="00D53DA2"/>
    <w:rsid w:val="00D541F2"/>
    <w:rsid w:val="00D545CA"/>
    <w:rsid w:val="00D55963"/>
    <w:rsid w:val="00D55F00"/>
    <w:rsid w:val="00D56705"/>
    <w:rsid w:val="00D65014"/>
    <w:rsid w:val="00D6645E"/>
    <w:rsid w:val="00D67882"/>
    <w:rsid w:val="00D73E14"/>
    <w:rsid w:val="00D74B12"/>
    <w:rsid w:val="00D8093F"/>
    <w:rsid w:val="00D86F2E"/>
    <w:rsid w:val="00D912C2"/>
    <w:rsid w:val="00D92451"/>
    <w:rsid w:val="00D93A1C"/>
    <w:rsid w:val="00D96A67"/>
    <w:rsid w:val="00DA0281"/>
    <w:rsid w:val="00DA5716"/>
    <w:rsid w:val="00DA6D3D"/>
    <w:rsid w:val="00DB1A23"/>
    <w:rsid w:val="00DB28F1"/>
    <w:rsid w:val="00DB3031"/>
    <w:rsid w:val="00DB3A3F"/>
    <w:rsid w:val="00DB6FD5"/>
    <w:rsid w:val="00DB7EBF"/>
    <w:rsid w:val="00DC35F0"/>
    <w:rsid w:val="00DC7ABC"/>
    <w:rsid w:val="00DD1625"/>
    <w:rsid w:val="00DD4111"/>
    <w:rsid w:val="00DD4D2A"/>
    <w:rsid w:val="00DD4D83"/>
    <w:rsid w:val="00DD4DDD"/>
    <w:rsid w:val="00DD66E3"/>
    <w:rsid w:val="00DE1E0D"/>
    <w:rsid w:val="00DE789F"/>
    <w:rsid w:val="00DF5944"/>
    <w:rsid w:val="00DF5BA0"/>
    <w:rsid w:val="00DF60FB"/>
    <w:rsid w:val="00DF6403"/>
    <w:rsid w:val="00DF74AC"/>
    <w:rsid w:val="00E01663"/>
    <w:rsid w:val="00E0172B"/>
    <w:rsid w:val="00E02A59"/>
    <w:rsid w:val="00E1066A"/>
    <w:rsid w:val="00E10B8F"/>
    <w:rsid w:val="00E11915"/>
    <w:rsid w:val="00E1203C"/>
    <w:rsid w:val="00E14BF2"/>
    <w:rsid w:val="00E1794D"/>
    <w:rsid w:val="00E23F84"/>
    <w:rsid w:val="00E2439F"/>
    <w:rsid w:val="00E26E2C"/>
    <w:rsid w:val="00E27563"/>
    <w:rsid w:val="00E30047"/>
    <w:rsid w:val="00E34DFF"/>
    <w:rsid w:val="00E354D0"/>
    <w:rsid w:val="00E40AD8"/>
    <w:rsid w:val="00E418B5"/>
    <w:rsid w:val="00E439FC"/>
    <w:rsid w:val="00E44518"/>
    <w:rsid w:val="00E53E1B"/>
    <w:rsid w:val="00E61799"/>
    <w:rsid w:val="00E61CAD"/>
    <w:rsid w:val="00E62B20"/>
    <w:rsid w:val="00E63A8A"/>
    <w:rsid w:val="00E64C1F"/>
    <w:rsid w:val="00E71353"/>
    <w:rsid w:val="00E72984"/>
    <w:rsid w:val="00E75FEF"/>
    <w:rsid w:val="00E76211"/>
    <w:rsid w:val="00E7631C"/>
    <w:rsid w:val="00E8078D"/>
    <w:rsid w:val="00E8237D"/>
    <w:rsid w:val="00E83EDB"/>
    <w:rsid w:val="00E85808"/>
    <w:rsid w:val="00E929CE"/>
    <w:rsid w:val="00EA0608"/>
    <w:rsid w:val="00EA09F1"/>
    <w:rsid w:val="00EA3245"/>
    <w:rsid w:val="00EA3B65"/>
    <w:rsid w:val="00EA61AF"/>
    <w:rsid w:val="00EA65C1"/>
    <w:rsid w:val="00EA693F"/>
    <w:rsid w:val="00EA7762"/>
    <w:rsid w:val="00EB0FC8"/>
    <w:rsid w:val="00EB3644"/>
    <w:rsid w:val="00EB3706"/>
    <w:rsid w:val="00EB47F8"/>
    <w:rsid w:val="00EC2D40"/>
    <w:rsid w:val="00EC4B7A"/>
    <w:rsid w:val="00EC4E19"/>
    <w:rsid w:val="00ED143C"/>
    <w:rsid w:val="00ED1CF8"/>
    <w:rsid w:val="00ED5E24"/>
    <w:rsid w:val="00ED689A"/>
    <w:rsid w:val="00ED7320"/>
    <w:rsid w:val="00EE0292"/>
    <w:rsid w:val="00EE249D"/>
    <w:rsid w:val="00EE47A3"/>
    <w:rsid w:val="00EF6081"/>
    <w:rsid w:val="00EF7005"/>
    <w:rsid w:val="00F0118B"/>
    <w:rsid w:val="00F075CB"/>
    <w:rsid w:val="00F13E86"/>
    <w:rsid w:val="00F15836"/>
    <w:rsid w:val="00F17104"/>
    <w:rsid w:val="00F17ABD"/>
    <w:rsid w:val="00F22658"/>
    <w:rsid w:val="00F22912"/>
    <w:rsid w:val="00F2464A"/>
    <w:rsid w:val="00F3135F"/>
    <w:rsid w:val="00F3292C"/>
    <w:rsid w:val="00F3327E"/>
    <w:rsid w:val="00F3509F"/>
    <w:rsid w:val="00F3655D"/>
    <w:rsid w:val="00F4391A"/>
    <w:rsid w:val="00F46031"/>
    <w:rsid w:val="00F461C4"/>
    <w:rsid w:val="00F51030"/>
    <w:rsid w:val="00F526F9"/>
    <w:rsid w:val="00F52C74"/>
    <w:rsid w:val="00F55334"/>
    <w:rsid w:val="00F661EF"/>
    <w:rsid w:val="00F66A84"/>
    <w:rsid w:val="00F71596"/>
    <w:rsid w:val="00F715A1"/>
    <w:rsid w:val="00F751B1"/>
    <w:rsid w:val="00F83B15"/>
    <w:rsid w:val="00F8475F"/>
    <w:rsid w:val="00F91252"/>
    <w:rsid w:val="00F931A5"/>
    <w:rsid w:val="00F96FC3"/>
    <w:rsid w:val="00F9771D"/>
    <w:rsid w:val="00FA012D"/>
    <w:rsid w:val="00FA05C0"/>
    <w:rsid w:val="00FA3511"/>
    <w:rsid w:val="00FA3988"/>
    <w:rsid w:val="00FA5E63"/>
    <w:rsid w:val="00FA6E30"/>
    <w:rsid w:val="00FB0102"/>
    <w:rsid w:val="00FB0FF3"/>
    <w:rsid w:val="00FB16FE"/>
    <w:rsid w:val="00FB2109"/>
    <w:rsid w:val="00FB3633"/>
    <w:rsid w:val="00FB3F72"/>
    <w:rsid w:val="00FC239E"/>
    <w:rsid w:val="00FC5A3C"/>
    <w:rsid w:val="00FD0916"/>
    <w:rsid w:val="00FE2032"/>
    <w:rsid w:val="00FE2D49"/>
    <w:rsid w:val="00FF1387"/>
    <w:rsid w:val="00FF1E2E"/>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8194">
      <o:colormenu v:ext="edit" fillcolor="none"/>
    </o:shapedefaults>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stylesWithEffects" Target="stylesWithEffects.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03A312-9C59-4274-AB9F-E7FDD0EA44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418</TotalTime>
  <Pages>4</Pages>
  <Words>647</Words>
  <Characters>3688</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14</cp:revision>
  <cp:lastPrinted>2015-06-06T12:36:00Z</cp:lastPrinted>
  <dcterms:created xsi:type="dcterms:W3CDTF">2017-03-06T12:24:00Z</dcterms:created>
  <dcterms:modified xsi:type="dcterms:W3CDTF">2017-03-10T09:13:00Z</dcterms:modified>
</cp:coreProperties>
</file>